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F9C17" w14:textId="38949092" w:rsidR="00B53344" w:rsidRPr="000E1750" w:rsidRDefault="00B53344" w:rsidP="00B53344">
      <w:pPr>
        <w:jc w:val="center"/>
        <w:rPr>
          <w:rFonts w:ascii="Times New Roman" w:hAnsi="Times New Roman" w:cs="Times New Roman"/>
          <w:sz w:val="48"/>
          <w:szCs w:val="48"/>
        </w:rPr>
      </w:pPr>
      <w:r w:rsidRPr="00B53344">
        <w:rPr>
          <w:rFonts w:ascii="Times New Roman" w:hAnsi="Times New Roman" w:cs="Times New Roman"/>
          <w:sz w:val="48"/>
          <w:szCs w:val="48"/>
        </w:rPr>
        <w:t xml:space="preserve">Инверторный сварочный аппарат </w:t>
      </w:r>
      <w:r w:rsidRPr="00B53344">
        <w:rPr>
          <w:rFonts w:ascii="Times New Roman" w:hAnsi="Times New Roman" w:cs="Times New Roman"/>
          <w:sz w:val="48"/>
          <w:szCs w:val="48"/>
          <w:lang w:val="en-US"/>
        </w:rPr>
        <w:t>WELDESTAR</w:t>
      </w:r>
      <w:r w:rsidRPr="00B53344">
        <w:rPr>
          <w:rFonts w:ascii="Times New Roman" w:hAnsi="Times New Roman" w:cs="Times New Roman"/>
          <w:sz w:val="48"/>
          <w:szCs w:val="48"/>
        </w:rPr>
        <w:t xml:space="preserve"> </w:t>
      </w:r>
      <w:r w:rsidRPr="00B53344">
        <w:rPr>
          <w:rFonts w:ascii="Times New Roman" w:hAnsi="Times New Roman" w:cs="Times New Roman"/>
          <w:sz w:val="48"/>
          <w:szCs w:val="48"/>
          <w:lang w:val="en-US"/>
        </w:rPr>
        <w:t>ARC</w:t>
      </w:r>
      <w:r w:rsidR="0073204C">
        <w:rPr>
          <w:rFonts w:ascii="Times New Roman" w:hAnsi="Times New Roman" w:cs="Times New Roman"/>
          <w:sz w:val="48"/>
          <w:szCs w:val="48"/>
        </w:rPr>
        <w:t>250</w:t>
      </w:r>
      <w:r w:rsidR="000E1750">
        <w:rPr>
          <w:rFonts w:ascii="Times New Roman" w:hAnsi="Times New Roman" w:cs="Times New Roman"/>
          <w:sz w:val="48"/>
          <w:szCs w:val="48"/>
        </w:rPr>
        <w:t xml:space="preserve"> </w:t>
      </w:r>
      <w:r w:rsidR="000E1750">
        <w:rPr>
          <w:rFonts w:ascii="Times New Roman" w:hAnsi="Times New Roman" w:cs="Times New Roman"/>
          <w:sz w:val="48"/>
          <w:szCs w:val="48"/>
          <w:lang w:val="en-US"/>
        </w:rPr>
        <w:t>PRO</w:t>
      </w:r>
    </w:p>
    <w:p w14:paraId="1AEA0F2D" w14:textId="773F245A" w:rsidR="00B53344" w:rsidRPr="0034549E" w:rsidRDefault="00463243" w:rsidP="000E1750">
      <w:pPr>
        <w:jc w:val="center"/>
      </w:pPr>
      <w:r>
        <w:rPr>
          <w:noProof/>
        </w:rPr>
        <w:drawing>
          <wp:inline distT="0" distB="0" distL="0" distR="0" wp14:anchorId="656FBBE2" wp14:editId="4EBB4ED4">
            <wp:extent cx="4429125" cy="4429125"/>
            <wp:effectExtent l="0" t="0" r="9525" b="9525"/>
            <wp:docPr id="8651743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911C" w14:textId="090441C8" w:rsidR="00B53344" w:rsidRDefault="00B53344" w:rsidP="00B53344">
      <w:pPr>
        <w:jc w:val="center"/>
        <w:rPr>
          <w:rFonts w:ascii="Times New Roman" w:hAnsi="Times New Roman" w:cs="Times New Roman"/>
          <w:sz w:val="48"/>
          <w:szCs w:val="48"/>
        </w:rPr>
      </w:pPr>
      <w:r w:rsidRPr="00B53344">
        <w:rPr>
          <w:rFonts w:ascii="Times New Roman" w:hAnsi="Times New Roman" w:cs="Times New Roman"/>
          <w:sz w:val="48"/>
          <w:szCs w:val="48"/>
        </w:rPr>
        <w:t>Руководство по эксплуатации</w:t>
      </w:r>
    </w:p>
    <w:p w14:paraId="041CD0E3" w14:textId="77777777" w:rsidR="00733B8D" w:rsidRDefault="00733B8D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995370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865042" w14:textId="52E1CCB8" w:rsidR="00733B8D" w:rsidRPr="00BB40CA" w:rsidRDefault="00733B8D">
          <w:pPr>
            <w:pStyle w:val="a5"/>
            <w:rPr>
              <w:color w:val="auto"/>
            </w:rPr>
          </w:pPr>
          <w:r w:rsidRPr="00BB40CA">
            <w:rPr>
              <w:color w:val="auto"/>
            </w:rPr>
            <w:t>Оглавление</w:t>
          </w:r>
        </w:p>
        <w:p w14:paraId="52B4040B" w14:textId="25309535" w:rsidR="000918D7" w:rsidRDefault="00733B8D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274847" w:history="1">
            <w:r w:rsidR="000918D7"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0918D7">
              <w:rPr>
                <w:rFonts w:eastAsiaTheme="minorEastAsia"/>
                <w:noProof/>
                <w:lang w:eastAsia="ru-RU"/>
              </w:rPr>
              <w:tab/>
            </w:r>
            <w:r w:rsidR="000918D7"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УКАЗАНИЯ ПО ИСПОЛЬЗОВАНИЮ РУКОВОДСТВА ПО ЭКСПЛУАТАЦИИ</w:t>
            </w:r>
            <w:r w:rsidR="000918D7">
              <w:rPr>
                <w:noProof/>
                <w:webHidden/>
              </w:rPr>
              <w:tab/>
            </w:r>
            <w:r w:rsidR="000918D7">
              <w:rPr>
                <w:noProof/>
                <w:webHidden/>
              </w:rPr>
              <w:fldChar w:fldCharType="begin"/>
            </w:r>
            <w:r w:rsidR="000918D7">
              <w:rPr>
                <w:noProof/>
                <w:webHidden/>
              </w:rPr>
              <w:instrText xml:space="preserve"> PAGEREF _Toc167274847 \h </w:instrText>
            </w:r>
            <w:r w:rsidR="000918D7">
              <w:rPr>
                <w:noProof/>
                <w:webHidden/>
              </w:rPr>
            </w:r>
            <w:r w:rsidR="000918D7">
              <w:rPr>
                <w:noProof/>
                <w:webHidden/>
              </w:rPr>
              <w:fldChar w:fldCharType="separate"/>
            </w:r>
            <w:r w:rsidR="000918D7">
              <w:rPr>
                <w:noProof/>
                <w:webHidden/>
              </w:rPr>
              <w:t>3</w:t>
            </w:r>
            <w:r w:rsidR="000918D7">
              <w:rPr>
                <w:noProof/>
                <w:webHidden/>
              </w:rPr>
              <w:fldChar w:fldCharType="end"/>
            </w:r>
          </w:hyperlink>
        </w:p>
        <w:p w14:paraId="5F0BF8EE" w14:textId="44E878C7" w:rsidR="000918D7" w:rsidRDefault="000918D7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48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ДЕКЛАРАЦИЯ СООТВЕТСТВИЯ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9A19E" w14:textId="485419EA" w:rsidR="000918D7" w:rsidRDefault="000918D7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49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МЕРЫ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A1E77" w14:textId="3B8C4BEF" w:rsidR="000918D7" w:rsidRDefault="000918D7">
          <w:pPr>
            <w:pStyle w:val="21"/>
            <w:tabs>
              <w:tab w:val="left" w:pos="88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0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УСЛОВИЯ ЭКСПЛУАТАЦИИ ОБОРУДОВАНИЯ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F7C91" w14:textId="791923A7" w:rsidR="000918D7" w:rsidRDefault="000918D7">
          <w:pPr>
            <w:pStyle w:val="21"/>
            <w:tabs>
              <w:tab w:val="left" w:pos="88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1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МЕРЫ БЕЗОПАСНОСТИ ПРИ ПРОВЕДЕНИИ СВАРОЧНЫХ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AAF80" w14:textId="71BA183B" w:rsidR="000918D7" w:rsidRDefault="000918D7">
          <w:pPr>
            <w:pStyle w:val="21"/>
            <w:tabs>
              <w:tab w:val="left" w:pos="88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2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ПОЖАРОВЗРЫВОБЕЗОПАСНОСТЬ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B9FC2" w14:textId="40CB03BA" w:rsidR="000918D7" w:rsidRDefault="000918D7">
          <w:pPr>
            <w:pStyle w:val="21"/>
            <w:tabs>
              <w:tab w:val="left" w:pos="88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3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ЭЛЕКТРОБЕЗОПАСНОСТЬ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CC2A6" w14:textId="5598344A" w:rsidR="000918D7" w:rsidRDefault="000918D7">
          <w:pPr>
            <w:pStyle w:val="21"/>
            <w:tabs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4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3.5. ЭЛЕКТРОМАГНИТНЫЕ ПОЛЯ И ПОМЕХИ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426CE" w14:textId="0D3D3A38" w:rsidR="000918D7" w:rsidRDefault="000918D7">
          <w:pPr>
            <w:pStyle w:val="21"/>
            <w:tabs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5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3.6. КЛАССИФИКАЦИЯ ЗАЩИТЫ ПО 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19821" w14:textId="044E7282" w:rsidR="000918D7" w:rsidRDefault="000918D7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6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62E63" w14:textId="606AB0FB" w:rsidR="000918D7" w:rsidRDefault="000918D7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7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ОПИСАНИЕ ФУНКЦИОНИРОВАНИЯ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E644E" w14:textId="68504F85" w:rsidR="000918D7" w:rsidRDefault="000918D7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8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 xml:space="preserve">ПОДГОТОВКА АППАРАТА К РАБОТЕ ПРИ </w:t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  <w:lang w:val="en-US"/>
              </w:rPr>
              <w:t>MMA</w:t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 xml:space="preserve"> СВАРКЕ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AE418" w14:textId="5E0E5670" w:rsidR="000918D7" w:rsidRDefault="000918D7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59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УПРАВЛЕНИЕ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D4BCE" w14:textId="1A9849F2" w:rsidR="000918D7" w:rsidRDefault="000918D7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60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ТЕХНИЧЕСКОЕ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1E492" w14:textId="0019B090" w:rsidR="000918D7" w:rsidRDefault="000918D7">
          <w:pPr>
            <w:pStyle w:val="11"/>
            <w:tabs>
              <w:tab w:val="left" w:pos="44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61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9.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УСТРАНЕНИЕ НЕПОЛАДОК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A7A7F" w14:textId="0B2B4EEA" w:rsidR="000918D7" w:rsidRDefault="000918D7">
          <w:pPr>
            <w:pStyle w:val="11"/>
            <w:tabs>
              <w:tab w:val="left" w:pos="66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62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10.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A4295" w14:textId="72ECD768" w:rsidR="000918D7" w:rsidRDefault="000918D7">
          <w:pPr>
            <w:pStyle w:val="11"/>
            <w:tabs>
              <w:tab w:val="left" w:pos="660"/>
              <w:tab w:val="right" w:leader="dot" w:pos="6969"/>
            </w:tabs>
            <w:rPr>
              <w:rFonts w:eastAsiaTheme="minorEastAsia"/>
              <w:noProof/>
              <w:lang w:eastAsia="ru-RU"/>
            </w:rPr>
          </w:pPr>
          <w:hyperlink w:anchor="_Toc167274863" w:history="1"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11.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7419BA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ТРАНСПОРТИРОВКА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_Toc167274863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1CBDF" w14:textId="13C9566D" w:rsidR="00733B8D" w:rsidRDefault="00733B8D">
          <w:r>
            <w:rPr>
              <w:b/>
              <w:bCs/>
            </w:rPr>
            <w:fldChar w:fldCharType="end"/>
          </w:r>
        </w:p>
      </w:sdtContent>
    </w:sdt>
    <w:p w14:paraId="71943EC4" w14:textId="3E41F9E6" w:rsidR="00733B8D" w:rsidRPr="00700F08" w:rsidRDefault="00733B8D">
      <w:pPr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</w:p>
    <w:p w14:paraId="79891569" w14:textId="742AC8B2" w:rsidR="00B53344" w:rsidRPr="00E314D0" w:rsidRDefault="00B53344" w:rsidP="00733B8D">
      <w:pPr>
        <w:pStyle w:val="a3"/>
        <w:numPr>
          <w:ilvl w:val="0"/>
          <w:numId w:val="1"/>
        </w:numPr>
        <w:spacing w:after="0" w:line="240" w:lineRule="auto"/>
        <w:ind w:left="0" w:firstLine="426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67274847"/>
      <w:r w:rsidRPr="00E314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УКАЗАНИЯ ПО ИСПОЛЬЗОВАНИЮ РУКОВОДСТВА ПО ЭКСПЛУАТАЦИИ</w:t>
      </w:r>
      <w:bookmarkEnd w:id="0"/>
    </w:p>
    <w:p w14:paraId="7D9C6710" w14:textId="77777777" w:rsidR="00E314D0" w:rsidRPr="00E314D0" w:rsidRDefault="00E314D0" w:rsidP="00E314D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7E16F" w14:textId="05F28219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Пожалуйста, внимательно ознакомьтесь с данным руководством перед установкой и использованием оборудования.</w:t>
      </w:r>
    </w:p>
    <w:p w14:paraId="17BECC98" w14:textId="43034D02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Руководство является неотъемлемой частью аппарата и должно сопровождать его при изменении местоположения или перепродаже.</w:t>
      </w:r>
    </w:p>
    <w:p w14:paraId="6FF00393" w14:textId="195D8527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 xml:space="preserve">Информация, содержащаяся </w:t>
      </w:r>
      <w:r w:rsidR="00983664" w:rsidRPr="00E314D0">
        <w:rPr>
          <w:rFonts w:ascii="Times New Roman" w:hAnsi="Times New Roman" w:cs="Times New Roman"/>
          <w:sz w:val="24"/>
          <w:szCs w:val="24"/>
        </w:rPr>
        <w:t>в данной публикации,</w:t>
      </w:r>
      <w:r w:rsidRPr="00E314D0">
        <w:rPr>
          <w:rFonts w:ascii="Times New Roman" w:hAnsi="Times New Roman" w:cs="Times New Roman"/>
          <w:sz w:val="24"/>
          <w:szCs w:val="24"/>
        </w:rPr>
        <w:t xml:space="preserve"> является верной на момент поступления в печать. Компания в интересах развития оставляет за собой право изменять спецификации и комплектацию, также вносить изменения в конструкцию оборудования в любой момент времени без предупреждения и без возникновения каких-либо обязательств.</w:t>
      </w:r>
    </w:p>
    <w:p w14:paraId="3C2FB73A" w14:textId="1FDEE463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Производитель не несет ответственности за последствия использования или работу аппарата в случае неправильной эксплуатации или внесения изменений в конструкцию, а также</w:t>
      </w:r>
      <w:r w:rsidR="0049083B" w:rsidRPr="0049083B">
        <w:rPr>
          <w:rFonts w:ascii="Times New Roman" w:hAnsi="Times New Roman" w:cs="Times New Roman"/>
          <w:sz w:val="24"/>
          <w:szCs w:val="24"/>
        </w:rPr>
        <w:t xml:space="preserve"> </w:t>
      </w:r>
      <w:r w:rsidRPr="00E314D0">
        <w:rPr>
          <w:rFonts w:ascii="Times New Roman" w:hAnsi="Times New Roman" w:cs="Times New Roman"/>
          <w:sz w:val="24"/>
          <w:szCs w:val="24"/>
        </w:rPr>
        <w:t>за возможные последствия по причине незнания или некорректного выполнения условий эксплуатации, изложенных в руководстве.</w:t>
      </w:r>
    </w:p>
    <w:p w14:paraId="26D1A72F" w14:textId="34C176ED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Пользователь оборудования всегда отвечает за сохранность и разборчивость данного руководства.</w:t>
      </w:r>
    </w:p>
    <w:p w14:paraId="75E358CA" w14:textId="7CFC3052" w:rsidR="00B53344" w:rsidRPr="00E314D0" w:rsidRDefault="00B53344" w:rsidP="00AB39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По всем возникшим вопросам, связанным с эксплуатацией и обслуживанием аппарата, вы можете получить консультацию у специалистов нашей компании.</w:t>
      </w:r>
    </w:p>
    <w:p w14:paraId="0F665F49" w14:textId="77777777" w:rsidR="00B53344" w:rsidRPr="00E314D0" w:rsidRDefault="00B53344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4E6EC" w14:textId="4CFC78A5" w:rsidR="00B53344" w:rsidRDefault="00B53344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C4F794" wp14:editId="7CA4BD03">
            <wp:simplePos x="0" y="0"/>
            <wp:positionH relativeFrom="column">
              <wp:posOffset>816</wp:posOffset>
            </wp:positionH>
            <wp:positionV relativeFrom="paragraph">
              <wp:posOffset>1724</wp:posOffset>
            </wp:positionV>
            <wp:extent cx="451510" cy="397329"/>
            <wp:effectExtent l="0" t="0" r="571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10" cy="39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4D0">
        <w:rPr>
          <w:rFonts w:ascii="Times New Roman" w:hAnsi="Times New Roman" w:cs="Times New Roman"/>
          <w:sz w:val="24"/>
          <w:szCs w:val="24"/>
        </w:rPr>
        <w:t>ОБРАТИТЬ ВНИМАНИЕ! Особенности, требующие</w:t>
      </w:r>
      <w:r w:rsidR="00416711">
        <w:rPr>
          <w:rFonts w:ascii="Times New Roman" w:hAnsi="Times New Roman" w:cs="Times New Roman"/>
          <w:sz w:val="24"/>
          <w:szCs w:val="24"/>
        </w:rPr>
        <w:t xml:space="preserve"> </w:t>
      </w:r>
      <w:r w:rsidRPr="00E314D0">
        <w:rPr>
          <w:rFonts w:ascii="Times New Roman" w:hAnsi="Times New Roman" w:cs="Times New Roman"/>
          <w:sz w:val="24"/>
          <w:szCs w:val="24"/>
        </w:rPr>
        <w:t xml:space="preserve">повышенного внимания </w:t>
      </w:r>
      <w:r w:rsidR="00983664" w:rsidRPr="00E314D0">
        <w:rPr>
          <w:rFonts w:ascii="Times New Roman" w:hAnsi="Times New Roman" w:cs="Times New Roman"/>
          <w:sz w:val="24"/>
          <w:szCs w:val="24"/>
        </w:rPr>
        <w:t>со</w:t>
      </w:r>
      <w:r w:rsidRPr="00E314D0">
        <w:rPr>
          <w:rFonts w:ascii="Times New Roman" w:hAnsi="Times New Roman" w:cs="Times New Roman"/>
          <w:sz w:val="24"/>
          <w:szCs w:val="24"/>
        </w:rPr>
        <w:t xml:space="preserve"> стороны пользователя.</w:t>
      </w:r>
      <w:r w:rsidRPr="00E314D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33F6352" w14:textId="77777777" w:rsidR="0059029C" w:rsidRPr="00E314D0" w:rsidRDefault="0059029C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FE67C" w14:textId="429D8AFF" w:rsidR="00B629B8" w:rsidRPr="00CD5DB4" w:rsidRDefault="00B629B8" w:rsidP="00733B8D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67274848"/>
      <w:r w:rsidRPr="00CD5DB4">
        <w:rPr>
          <w:rFonts w:ascii="Times New Roman" w:hAnsi="Times New Roman" w:cs="Times New Roman"/>
          <w:b/>
          <w:bCs/>
          <w:sz w:val="24"/>
          <w:szCs w:val="24"/>
        </w:rPr>
        <w:t>ДЕКЛАРАЦИЯ СООТВЕТСТВИЯ</w:t>
      </w:r>
      <w:bookmarkEnd w:id="1"/>
    </w:p>
    <w:p w14:paraId="6A11A96C" w14:textId="77777777" w:rsidR="00CD5DB4" w:rsidRPr="00CD5DB4" w:rsidRDefault="00CD5DB4" w:rsidP="00CD5DB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D42FC" w14:textId="49A4DAEC" w:rsidR="00B629B8" w:rsidRPr="00E314D0" w:rsidRDefault="00B629B8" w:rsidP="00CD5D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 xml:space="preserve">Благодарим вас за то, что вы выбрали сварочное оборудование торговой марки </w:t>
      </w:r>
      <w:r w:rsidR="00CD5DB4">
        <w:rPr>
          <w:rFonts w:ascii="Times New Roman" w:hAnsi="Times New Roman" w:cs="Times New Roman"/>
          <w:sz w:val="24"/>
          <w:szCs w:val="24"/>
          <w:lang w:val="en-US"/>
        </w:rPr>
        <w:t>WELDESTAR</w:t>
      </w:r>
      <w:r w:rsidR="00CD5DB4" w:rsidRPr="00CD5DB4">
        <w:rPr>
          <w:rFonts w:ascii="Times New Roman" w:hAnsi="Times New Roman" w:cs="Times New Roman"/>
          <w:sz w:val="24"/>
          <w:szCs w:val="24"/>
        </w:rPr>
        <w:t xml:space="preserve">, </w:t>
      </w:r>
      <w:r w:rsidRPr="00E314D0">
        <w:rPr>
          <w:rFonts w:ascii="Times New Roman" w:hAnsi="Times New Roman" w:cs="Times New Roman"/>
          <w:sz w:val="24"/>
          <w:szCs w:val="24"/>
        </w:rPr>
        <w:t>созданное в соответствии с принципами безопасности и надежности.</w:t>
      </w:r>
    </w:p>
    <w:p w14:paraId="6041F088" w14:textId="19B65426" w:rsidR="00B629B8" w:rsidRPr="00E314D0" w:rsidRDefault="00B629B8" w:rsidP="00CD5D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Высококачественные материалы и современные технологии, используемые при изготовлении этих сварочных аппаратов, гарантируют надежность и простоту в техническом обслуживании и работе.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9"/>
      </w:tblGrid>
      <w:tr w:rsidR="006B0823" w14:paraId="49471F81" w14:textId="77777777" w:rsidTr="002D6048">
        <w:tc>
          <w:tcPr>
            <w:tcW w:w="6969" w:type="dxa"/>
          </w:tcPr>
          <w:p w14:paraId="48907633" w14:textId="77777777" w:rsidR="006B0823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ДЕКЛАРАЦИЯ СООТВЕТСТВИЯ</w:t>
            </w:r>
          </w:p>
          <w:p w14:paraId="6913504D" w14:textId="77777777" w:rsidR="006B0823" w:rsidRPr="00E314D0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88A5" w14:textId="77777777" w:rsidR="006B0823" w:rsidRPr="00E314D0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>Настоящим заявляем, что оборудование предназначено для промышленного</w:t>
            </w:r>
          </w:p>
          <w:p w14:paraId="0712E049" w14:textId="44C97625" w:rsidR="006B0823" w:rsidRPr="00E314D0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>и профессионального использования, имеет декларацию о соответствии ЕА</w:t>
            </w:r>
            <w:r w:rsidR="0073204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742E4C12" w14:textId="77777777" w:rsidR="0073204C" w:rsidRPr="000E1750" w:rsidRDefault="0073204C" w:rsidP="007320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Декларация соответствия ЕАЭС </w:t>
            </w:r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RU</w:t>
            </w:r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Д-</w:t>
            </w:r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CN</w:t>
            </w:r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.РА</w:t>
            </w:r>
            <w:proofErr w:type="gramStart"/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02.В.</w:t>
            </w:r>
            <w:proofErr w:type="gramEnd"/>
            <w:r w:rsidRPr="000E17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42308/23.</w:t>
            </w:r>
          </w:p>
          <w:p w14:paraId="1B027B76" w14:textId="1BA1386D" w:rsidR="006B0823" w:rsidRDefault="006B0823" w:rsidP="006B0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 xml:space="preserve">На инверторные сварочные аппараты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WELDESTAR</w:t>
            </w:r>
            <w:r w:rsidRPr="00E314D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возможна аттестация НАКС.</w:t>
            </w:r>
          </w:p>
        </w:tc>
      </w:tr>
    </w:tbl>
    <w:p w14:paraId="19371AC7" w14:textId="77777777" w:rsidR="000933EA" w:rsidRPr="00E314D0" w:rsidRDefault="000933EA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92FED" w14:textId="088202D8" w:rsidR="00727420" w:rsidRPr="000933EA" w:rsidRDefault="00727420" w:rsidP="00733B8D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67274849"/>
      <w:r w:rsidRPr="000933EA">
        <w:rPr>
          <w:rFonts w:ascii="Times New Roman" w:hAnsi="Times New Roman" w:cs="Times New Roman"/>
          <w:b/>
          <w:bCs/>
          <w:sz w:val="24"/>
          <w:szCs w:val="24"/>
        </w:rPr>
        <w:t>МЕРЫ БЕЗОПАСНОСТИ</w:t>
      </w:r>
      <w:bookmarkEnd w:id="2"/>
    </w:p>
    <w:p w14:paraId="2C59B503" w14:textId="77777777" w:rsidR="000933EA" w:rsidRPr="000933EA" w:rsidRDefault="000933EA" w:rsidP="000933EA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05C8F" w14:textId="77777777" w:rsidR="00727420" w:rsidRPr="00E314D0" w:rsidRDefault="00727420" w:rsidP="00242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При неправильной эксплуатации оборудования процесс сварки представляет собой опасность для сварщика и людей, находящихся в пределах или рядом с рабочей зоной.</w:t>
      </w:r>
    </w:p>
    <w:p w14:paraId="1F95B923" w14:textId="1D0A0E0E" w:rsidR="00727420" w:rsidRPr="00E314D0" w:rsidRDefault="00727420" w:rsidP="00242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При эксплуатации оборудования и последующей его утилизации необходимо соблюдать требования действующих государственных и региональных норм и правил безопасности труда, экологической, санитарной и пожарной безопасности.</w:t>
      </w:r>
    </w:p>
    <w:p w14:paraId="7B1DACA3" w14:textId="25C9E0EA" w:rsidR="00727420" w:rsidRPr="00E314D0" w:rsidRDefault="00727420" w:rsidP="00242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К работе с аппаратом допускаются лица не моложе 18 лет, изучившие инструкцию по эксплуатации и устройство аппарата, имеющие допуск к самостоятельной работе и прошедшие инструктаж по технике безопасности.</w:t>
      </w:r>
    </w:p>
    <w:p w14:paraId="6B9BC615" w14:textId="6E23EBC1" w:rsidR="00727420" w:rsidRPr="002D6048" w:rsidRDefault="00727420" w:rsidP="002D6048">
      <w:pPr>
        <w:pStyle w:val="2"/>
        <w:numPr>
          <w:ilvl w:val="1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67274850"/>
      <w:r w:rsidRPr="002D6048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 ЭКСПЛУАТАЦИИ ОБОРУДОВАНИЯ</w:t>
      </w:r>
      <w:bookmarkEnd w:id="3"/>
    </w:p>
    <w:p w14:paraId="7BD3C604" w14:textId="77777777" w:rsidR="00940608" w:rsidRPr="00940608" w:rsidRDefault="00940608" w:rsidP="00733B8D">
      <w:pPr>
        <w:pStyle w:val="a3"/>
        <w:spacing w:after="0" w:line="240" w:lineRule="auto"/>
        <w:ind w:left="846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12272" w14:textId="4500C547" w:rsidR="00727420" w:rsidRPr="00855E85" w:rsidRDefault="00727420" w:rsidP="006D7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Аппараты предназначены только для тех операций, которые описаны в данном руководстве. Использование оборудования не по назначению может привести к выходу его из строя.</w:t>
      </w:r>
    </w:p>
    <w:p w14:paraId="28732BCF" w14:textId="63E34847" w:rsidR="00727420" w:rsidRPr="00855E85" w:rsidRDefault="00727420" w:rsidP="006D7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Сварочные работы должны выполняться при влажности не более 80%. При использовании оборудования</w:t>
      </w:r>
      <w:r w:rsidR="00416711">
        <w:rPr>
          <w:rFonts w:ascii="Times New Roman" w:hAnsi="Times New Roman" w:cs="Times New Roman"/>
          <w:sz w:val="24"/>
          <w:szCs w:val="24"/>
        </w:rPr>
        <w:t xml:space="preserve"> </w:t>
      </w:r>
      <w:r w:rsidRPr="00855E85">
        <w:rPr>
          <w:rFonts w:ascii="Times New Roman" w:hAnsi="Times New Roman" w:cs="Times New Roman"/>
          <w:sz w:val="24"/>
          <w:szCs w:val="24"/>
        </w:rPr>
        <w:t>температура воздуха должна составлять от минус 5°С до плюс 40°С.</w:t>
      </w:r>
    </w:p>
    <w:p w14:paraId="6564671C" w14:textId="5A13D6AD" w:rsidR="00727420" w:rsidRPr="00855E85" w:rsidRDefault="00727420" w:rsidP="006D7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В целях безопасности рабочая зона должна быть очищена от пыли, грязи и оксидирующих газов в воздухе.</w:t>
      </w:r>
    </w:p>
    <w:p w14:paraId="2736100A" w14:textId="0CAD38D2" w:rsidR="00B53344" w:rsidRPr="00855E85" w:rsidRDefault="00727420" w:rsidP="006D7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lastRenderedPageBreak/>
        <w:t>Перед</w:t>
      </w:r>
      <w:r w:rsidR="00416711">
        <w:rPr>
          <w:rFonts w:ascii="Times New Roman" w:hAnsi="Times New Roman" w:cs="Times New Roman"/>
          <w:sz w:val="24"/>
          <w:szCs w:val="24"/>
        </w:rPr>
        <w:t xml:space="preserve"> </w:t>
      </w:r>
      <w:r w:rsidRPr="00855E85">
        <w:rPr>
          <w:rFonts w:ascii="Times New Roman" w:hAnsi="Times New Roman" w:cs="Times New Roman"/>
          <w:sz w:val="24"/>
          <w:szCs w:val="24"/>
        </w:rPr>
        <w:t>включением аппарата убедитесь, что его вентиляционные отверстия остаются</w:t>
      </w:r>
      <w:r w:rsidR="00855E85" w:rsidRPr="00855E85">
        <w:rPr>
          <w:rFonts w:ascii="Times New Roman" w:hAnsi="Times New Roman" w:cs="Times New Roman"/>
          <w:sz w:val="24"/>
          <w:szCs w:val="24"/>
        </w:rPr>
        <w:t xml:space="preserve"> </w:t>
      </w:r>
      <w:r w:rsidRPr="00855E85">
        <w:rPr>
          <w:rFonts w:ascii="Times New Roman" w:hAnsi="Times New Roman" w:cs="Times New Roman"/>
          <w:sz w:val="24"/>
          <w:szCs w:val="24"/>
        </w:rPr>
        <w:t>открытыми и он обеспечен продувом воздуха</w:t>
      </w:r>
      <w:r w:rsidR="00671056">
        <w:rPr>
          <w:rFonts w:ascii="Times New Roman" w:hAnsi="Times New Roman" w:cs="Times New Roman"/>
          <w:sz w:val="24"/>
          <w:szCs w:val="24"/>
        </w:rPr>
        <w:t>.</w:t>
      </w:r>
    </w:p>
    <w:p w14:paraId="2A396616" w14:textId="77777777" w:rsidR="00727420" w:rsidRPr="00E314D0" w:rsidRDefault="00727420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3CBF4" w14:textId="2F043FF1" w:rsidR="00727420" w:rsidRPr="00E314D0" w:rsidRDefault="00727420" w:rsidP="00855E8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Запрещено эксплуатировать аппарат, если он находится в неустойчивом положении и его наклон к горизонтальной поверхности составляет больше 15°</w:t>
      </w:r>
      <w:r w:rsidR="00910270">
        <w:rPr>
          <w:rFonts w:ascii="Times New Roman" w:hAnsi="Times New Roman" w:cs="Times New Roman"/>
          <w:sz w:val="24"/>
          <w:szCs w:val="24"/>
        </w:rPr>
        <w:t>.</w:t>
      </w:r>
    </w:p>
    <w:p w14:paraId="48A76992" w14:textId="77777777" w:rsidR="00B53344" w:rsidRPr="00E314D0" w:rsidRDefault="00B53344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D6825" w14:textId="4AAC8C5B" w:rsidR="00B53344" w:rsidRDefault="004F1553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A29B42" wp14:editId="6F9D93F3">
            <wp:simplePos x="0" y="0"/>
            <wp:positionH relativeFrom="column">
              <wp:posOffset>816</wp:posOffset>
            </wp:positionH>
            <wp:positionV relativeFrom="paragraph">
              <wp:posOffset>-2994</wp:posOffset>
            </wp:positionV>
            <wp:extent cx="496797" cy="393503"/>
            <wp:effectExtent l="0" t="0" r="0" b="6985"/>
            <wp:wrapTight wrapText="bothSides">
              <wp:wrapPolygon edited="0">
                <wp:start x="0" y="0"/>
                <wp:lineTo x="0" y="20937"/>
                <wp:lineTo x="20716" y="20937"/>
                <wp:lineTo x="2071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97" cy="393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ED2" w:rsidRPr="00E314D0">
        <w:rPr>
          <w:rFonts w:ascii="Times New Roman" w:hAnsi="Times New Roman" w:cs="Times New Roman"/>
          <w:sz w:val="24"/>
          <w:szCs w:val="24"/>
        </w:rPr>
        <w:t>ВНИМАНИЕ! Не используйте данные аппараты для размораживания труб, подзарядки батарей или аккумуляторов, запуска двигателей.</w:t>
      </w:r>
    </w:p>
    <w:p w14:paraId="1C7A3EC6" w14:textId="77777777" w:rsidR="00437ED8" w:rsidRPr="00E314D0" w:rsidRDefault="00437ED8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8A1ED" w14:textId="413EAF5D" w:rsidR="004F1553" w:rsidRPr="00375B52" w:rsidRDefault="004F1553" w:rsidP="002D6048">
      <w:pPr>
        <w:pStyle w:val="a3"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67274851"/>
      <w:r w:rsidRPr="00375B52">
        <w:rPr>
          <w:rFonts w:ascii="Times New Roman" w:hAnsi="Times New Roman" w:cs="Times New Roman"/>
          <w:b/>
          <w:bCs/>
          <w:sz w:val="24"/>
          <w:szCs w:val="24"/>
        </w:rPr>
        <w:t>МЕРЫ БЕЗОПАСНОСТИ ПРИ ПРОВЕДЕНИИ СВАРОЧНЫХ РАБОТ</w:t>
      </w:r>
      <w:bookmarkEnd w:id="4"/>
    </w:p>
    <w:p w14:paraId="326AAB69" w14:textId="77777777" w:rsidR="00375B52" w:rsidRPr="00375B52" w:rsidRDefault="00375B52" w:rsidP="00375B52">
      <w:pPr>
        <w:pStyle w:val="a3"/>
        <w:spacing w:after="0" w:line="240" w:lineRule="auto"/>
        <w:ind w:left="846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EF390" w14:textId="7B25E1C2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Дым и газ, образующиеся в процессе сварки, опасны для здоровья. Рабочая зона должна хорошо вентилироваться. Старайтесь организовать вытяжку непосредственно над зоной сварки.</w:t>
      </w:r>
    </w:p>
    <w:p w14:paraId="38C2A232" w14:textId="5214FB0A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Не работайте в одиночку в тесных, плохо проветриваемых помещениях – работа должна вестись под наблюдением другого человека, находящегося вне рабочей зоны.</w:t>
      </w:r>
    </w:p>
    <w:p w14:paraId="4C0FB9B0" w14:textId="28D803CC" w:rsidR="00B53344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Излучение сварочной дуги опасно для глаз и кожи. При сварке используйте сварочную маску,</w:t>
      </w:r>
      <w:r w:rsidR="00375B52" w:rsidRPr="00375B52">
        <w:rPr>
          <w:rFonts w:ascii="Times New Roman" w:hAnsi="Times New Roman" w:cs="Times New Roman"/>
          <w:sz w:val="24"/>
          <w:szCs w:val="24"/>
        </w:rPr>
        <w:t xml:space="preserve"> </w:t>
      </w:r>
      <w:r w:rsidRPr="00375B52">
        <w:rPr>
          <w:rFonts w:ascii="Times New Roman" w:hAnsi="Times New Roman" w:cs="Times New Roman"/>
          <w:sz w:val="24"/>
          <w:szCs w:val="24"/>
        </w:rPr>
        <w:t>защитные очки и специальную одежду с длинным рукавом вместе с перчатками и головным убором. Одежда должна быть прочной, подходящей по размеру, из негорючего материала. Используйте прочную обувь для защиты от воды и брызг металла.</w:t>
      </w:r>
    </w:p>
    <w:p w14:paraId="2A6ABB07" w14:textId="02168427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Не надевайте контактные линзы, интенсивное излучение дуги может привести к их склеиванию с роговицей.</w:t>
      </w:r>
    </w:p>
    <w:p w14:paraId="5B95D2AF" w14:textId="6EE262EB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Процесс сварки сопровождается поверхностным шумом, при необходимости используйте</w:t>
      </w:r>
      <w:r w:rsidR="00375B52" w:rsidRPr="00375B52">
        <w:rPr>
          <w:rFonts w:ascii="Times New Roman" w:hAnsi="Times New Roman" w:cs="Times New Roman"/>
          <w:sz w:val="24"/>
          <w:szCs w:val="24"/>
        </w:rPr>
        <w:t xml:space="preserve"> </w:t>
      </w:r>
      <w:r w:rsidRPr="00375B52">
        <w:rPr>
          <w:rFonts w:ascii="Times New Roman" w:hAnsi="Times New Roman" w:cs="Times New Roman"/>
          <w:sz w:val="24"/>
          <w:szCs w:val="24"/>
        </w:rPr>
        <w:t>средства защиты органов слуха.</w:t>
      </w:r>
    </w:p>
    <w:p w14:paraId="1DC066EE" w14:textId="429F617E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lastRenderedPageBreak/>
        <w:t xml:space="preserve">Помните, что заготовка и оборудование сильно нагреваются в процессе сварки. </w:t>
      </w:r>
    </w:p>
    <w:p w14:paraId="79398CC1" w14:textId="5115DAC4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Не трогайте горячую заготовку незащищенными руками.</w:t>
      </w:r>
    </w:p>
    <w:p w14:paraId="2FD9AF37" w14:textId="70C4EA5C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Во время охлаждения свариваемых поверхностей могут появляться брызги, и температура</w:t>
      </w:r>
      <w:r w:rsidR="00375B52" w:rsidRPr="00375B52">
        <w:rPr>
          <w:rFonts w:ascii="Times New Roman" w:hAnsi="Times New Roman" w:cs="Times New Roman"/>
          <w:sz w:val="24"/>
          <w:szCs w:val="24"/>
        </w:rPr>
        <w:t xml:space="preserve"> </w:t>
      </w:r>
      <w:r w:rsidRPr="00375B52">
        <w:rPr>
          <w:rFonts w:ascii="Times New Roman" w:hAnsi="Times New Roman" w:cs="Times New Roman"/>
          <w:sz w:val="24"/>
          <w:szCs w:val="24"/>
        </w:rPr>
        <w:t>заготовок остается высокой в течение некоторого времени.</w:t>
      </w:r>
    </w:p>
    <w:p w14:paraId="6C011019" w14:textId="4D5FAEDA" w:rsidR="004F1553" w:rsidRPr="00375B52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Должны быть приняты меры для защиты людей, находящихся в рабочей зоне или рядом с ней. Используйте для этого защитные ширмы и экраны. Предупредите окружающих, что на дугу и раскаленный металл нельзя смотреть без специальных защитных средств.</w:t>
      </w:r>
    </w:p>
    <w:p w14:paraId="23861438" w14:textId="71046AB1" w:rsidR="00B53344" w:rsidRDefault="004F1553" w:rsidP="00375B5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B52">
        <w:rPr>
          <w:rFonts w:ascii="Times New Roman" w:hAnsi="Times New Roman" w:cs="Times New Roman"/>
          <w:sz w:val="24"/>
          <w:szCs w:val="24"/>
        </w:rPr>
        <w:t>Всегда держите поблизости аптечку первой помощи. Травмы и ожоги, полученные во время сварочных работ, могут быть очень опасны</w:t>
      </w:r>
      <w:r w:rsidR="00755E96" w:rsidRPr="00755E96">
        <w:rPr>
          <w:rFonts w:ascii="Times New Roman" w:hAnsi="Times New Roman" w:cs="Times New Roman"/>
          <w:sz w:val="24"/>
          <w:szCs w:val="24"/>
        </w:rPr>
        <w:t>.</w:t>
      </w:r>
    </w:p>
    <w:p w14:paraId="080EFD4F" w14:textId="338B5316" w:rsidR="00E05345" w:rsidRPr="00375B52" w:rsidRDefault="00E05345" w:rsidP="00E0534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3C117C5" wp14:editId="02FF4C63">
            <wp:simplePos x="0" y="0"/>
            <wp:positionH relativeFrom="margin">
              <wp:align>left</wp:align>
            </wp:positionH>
            <wp:positionV relativeFrom="paragraph">
              <wp:posOffset>131717</wp:posOffset>
            </wp:positionV>
            <wp:extent cx="455773" cy="425722"/>
            <wp:effectExtent l="0" t="0" r="1905" b="0"/>
            <wp:wrapTight wrapText="bothSides">
              <wp:wrapPolygon edited="0">
                <wp:start x="0" y="0"/>
                <wp:lineTo x="0" y="20310"/>
                <wp:lineTo x="20787" y="20310"/>
                <wp:lineTo x="2078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73" cy="425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B4453" w14:textId="42F45C72" w:rsidR="00B53344" w:rsidRDefault="004F1553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ВНИМАНИЕ! После завершения работы убедитесь в безопасности рабочей зоны, чтобы не допустить случайного травмирования людей или повреждения имущества.</w:t>
      </w:r>
    </w:p>
    <w:p w14:paraId="330EFCFB" w14:textId="77777777" w:rsidR="00E05345" w:rsidRDefault="00E05345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52976" w14:textId="5E6F1C6F" w:rsidR="008314E2" w:rsidRPr="00637998" w:rsidRDefault="008314E2" w:rsidP="002D6048">
      <w:pPr>
        <w:pStyle w:val="a3"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67274852"/>
      <w:r w:rsidRPr="00637998">
        <w:rPr>
          <w:rFonts w:ascii="Times New Roman" w:hAnsi="Times New Roman" w:cs="Times New Roman"/>
          <w:b/>
          <w:bCs/>
          <w:sz w:val="24"/>
          <w:szCs w:val="24"/>
        </w:rPr>
        <w:t>ПОЖАРОВЗРЫВОБЕЗОПАСНОСТЬ</w:t>
      </w:r>
      <w:bookmarkEnd w:id="5"/>
    </w:p>
    <w:p w14:paraId="0D966A0D" w14:textId="77777777" w:rsidR="00637998" w:rsidRPr="00637998" w:rsidRDefault="00637998" w:rsidP="00637998">
      <w:pPr>
        <w:pStyle w:val="a3"/>
        <w:spacing w:after="0" w:line="240" w:lineRule="auto"/>
        <w:ind w:left="846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F632" w14:textId="3511687B" w:rsidR="008314E2" w:rsidRPr="00E05345" w:rsidRDefault="008314E2" w:rsidP="00E053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45">
        <w:rPr>
          <w:rFonts w:ascii="Times New Roman" w:hAnsi="Times New Roman" w:cs="Times New Roman"/>
          <w:sz w:val="24"/>
          <w:szCs w:val="24"/>
        </w:rPr>
        <w:t>Искры, возникающие при сварке, могут вызвать пожар, поэтому все воспламеняющиеся материалы должны быть удалены из рабочей зоны.</w:t>
      </w:r>
    </w:p>
    <w:p w14:paraId="5EE745AF" w14:textId="77E201FC" w:rsidR="008314E2" w:rsidRPr="00E05345" w:rsidRDefault="008314E2" w:rsidP="00E053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45">
        <w:rPr>
          <w:rFonts w:ascii="Times New Roman" w:hAnsi="Times New Roman" w:cs="Times New Roman"/>
          <w:sz w:val="24"/>
          <w:szCs w:val="24"/>
        </w:rPr>
        <w:t>Рядом с рабочей зоной должны находиться средства пожаротушения, персонал обязан знать, как ими пользоваться.</w:t>
      </w:r>
    </w:p>
    <w:p w14:paraId="0192A917" w14:textId="34730F71" w:rsidR="008314E2" w:rsidRPr="00E05345" w:rsidRDefault="008314E2" w:rsidP="00E053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45">
        <w:rPr>
          <w:rFonts w:ascii="Times New Roman" w:hAnsi="Times New Roman" w:cs="Times New Roman"/>
          <w:sz w:val="24"/>
          <w:szCs w:val="24"/>
        </w:rPr>
        <w:t>Запрещается сварка сосудов, находящихся под давлением, емкостей, в которых находились горючие и смазочные вещества. Остатки газа, топлива или масла могут стать причиной взрыва.</w:t>
      </w:r>
    </w:p>
    <w:p w14:paraId="00ABD746" w14:textId="3D24354C" w:rsidR="008314E2" w:rsidRPr="00E05345" w:rsidRDefault="008314E2" w:rsidP="00E0534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45">
        <w:rPr>
          <w:rFonts w:ascii="Times New Roman" w:hAnsi="Times New Roman" w:cs="Times New Roman"/>
          <w:sz w:val="24"/>
          <w:szCs w:val="24"/>
        </w:rPr>
        <w:t xml:space="preserve">Запрещается носить в карманах спецодежды легковоспламеняющиеся предметы (спички, зажигалки), </w:t>
      </w:r>
      <w:r w:rsidRPr="00E05345">
        <w:rPr>
          <w:rFonts w:ascii="Times New Roman" w:hAnsi="Times New Roman" w:cs="Times New Roman"/>
          <w:sz w:val="24"/>
          <w:szCs w:val="24"/>
        </w:rPr>
        <w:lastRenderedPageBreak/>
        <w:t>работать в одежде с пятнами масла, жира, бензина и других горючих жидкостей.</w:t>
      </w:r>
    </w:p>
    <w:p w14:paraId="56DFE521" w14:textId="77777777" w:rsidR="0059029C" w:rsidRPr="00E314D0" w:rsidRDefault="0059029C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37271" w14:textId="1F60AE93" w:rsidR="008314E2" w:rsidRPr="00637998" w:rsidRDefault="008314E2" w:rsidP="002D6048">
      <w:pPr>
        <w:pStyle w:val="a3"/>
        <w:numPr>
          <w:ilvl w:val="1"/>
          <w:numId w:val="1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67274853"/>
      <w:r w:rsidRPr="00637998">
        <w:rPr>
          <w:rFonts w:ascii="Times New Roman" w:hAnsi="Times New Roman" w:cs="Times New Roman"/>
          <w:b/>
          <w:bCs/>
          <w:sz w:val="24"/>
          <w:szCs w:val="24"/>
        </w:rPr>
        <w:t>ЭЛЕКТРОБЕЗОПАСНОСТЬ</w:t>
      </w:r>
      <w:bookmarkEnd w:id="6"/>
    </w:p>
    <w:p w14:paraId="1A99F535" w14:textId="77777777" w:rsidR="00637998" w:rsidRPr="00637998" w:rsidRDefault="00637998" w:rsidP="00637998">
      <w:pPr>
        <w:pStyle w:val="a3"/>
        <w:spacing w:after="0" w:line="240" w:lineRule="auto"/>
        <w:ind w:left="846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A2A6D" w14:textId="4CAA4DA9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Для подключения оборудования используйте розетки с заземляющим контуром.</w:t>
      </w:r>
    </w:p>
    <w:p w14:paraId="4C9A551D" w14:textId="3C723751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Запрещается производить любые подключения под напряжением.</w:t>
      </w:r>
    </w:p>
    <w:p w14:paraId="57C0183F" w14:textId="5AF9014B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Категорически не допускается производить работы при поврежденной изоляции кабеля, горелки, сетевого шнура и вилки.</w:t>
      </w:r>
    </w:p>
    <w:p w14:paraId="7F6EFE9A" w14:textId="4A155206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Не</w:t>
      </w:r>
      <w:r w:rsidR="006B2353">
        <w:rPr>
          <w:rFonts w:ascii="Times New Roman" w:hAnsi="Times New Roman" w:cs="Times New Roman"/>
          <w:sz w:val="24"/>
          <w:szCs w:val="24"/>
        </w:rPr>
        <w:t xml:space="preserve"> </w:t>
      </w:r>
      <w:r w:rsidRPr="00637998">
        <w:rPr>
          <w:rFonts w:ascii="Times New Roman" w:hAnsi="Times New Roman" w:cs="Times New Roman"/>
          <w:sz w:val="24"/>
          <w:szCs w:val="24"/>
        </w:rPr>
        <w:t xml:space="preserve">касайтесь неизолированных деталей голыми руками. Сварщик должен осуществлять </w:t>
      </w:r>
    </w:p>
    <w:p w14:paraId="4186BD96" w14:textId="1C8593BD" w:rsidR="008314E2" w:rsidRPr="00637998" w:rsidRDefault="008314E2" w:rsidP="00AB7B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сварку в сухих сварочных перчатках.</w:t>
      </w:r>
    </w:p>
    <w:p w14:paraId="6923FA55" w14:textId="77777777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Отключайте аппарат от сети при простое.</w:t>
      </w:r>
    </w:p>
    <w:p w14:paraId="24477CBA" w14:textId="4B8175C1" w:rsidR="008314E2" w:rsidRPr="00637998" w:rsidRDefault="008314E2" w:rsidP="00AB7B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998">
        <w:rPr>
          <w:rFonts w:ascii="Times New Roman" w:hAnsi="Times New Roman" w:cs="Times New Roman"/>
          <w:sz w:val="24"/>
          <w:szCs w:val="24"/>
        </w:rPr>
        <w:t>Переключение режимов функционирования аппарата в процессе сварки может повредить оборудование.</w:t>
      </w:r>
    </w:p>
    <w:p w14:paraId="1498CA52" w14:textId="5AFF65C7" w:rsidR="006363FA" w:rsidRPr="00637998" w:rsidRDefault="006363FA" w:rsidP="00AB7B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913403C" wp14:editId="1B32F41E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641985" cy="497840"/>
            <wp:effectExtent l="0" t="0" r="5715" b="0"/>
            <wp:wrapTight wrapText="bothSides">
              <wp:wrapPolygon edited="0">
                <wp:start x="0" y="0"/>
                <wp:lineTo x="0" y="20663"/>
                <wp:lineTo x="21151" y="20663"/>
                <wp:lineTo x="2115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95" cy="503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5E7A1" w14:textId="2EF89F60" w:rsidR="00B53344" w:rsidRDefault="008314E2" w:rsidP="0063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ВНИМАНИЕ! При поражении электрическим током прекратите сварку, отключите оборудование, при необходимости обратитесь за медицинской</w:t>
      </w:r>
      <w:r w:rsidR="006363FA" w:rsidRPr="006363FA">
        <w:rPr>
          <w:rFonts w:ascii="Times New Roman" w:hAnsi="Times New Roman" w:cs="Times New Roman"/>
          <w:sz w:val="24"/>
          <w:szCs w:val="24"/>
        </w:rPr>
        <w:t xml:space="preserve"> </w:t>
      </w:r>
      <w:r w:rsidRPr="00E314D0">
        <w:rPr>
          <w:rFonts w:ascii="Times New Roman" w:hAnsi="Times New Roman" w:cs="Times New Roman"/>
          <w:sz w:val="24"/>
          <w:szCs w:val="24"/>
        </w:rPr>
        <w:t>помощью. Перед возобновлением работы тщательно проверьте исправность аппарата</w:t>
      </w:r>
      <w:r w:rsidR="006B2353">
        <w:rPr>
          <w:rFonts w:ascii="Times New Roman" w:hAnsi="Times New Roman" w:cs="Times New Roman"/>
          <w:sz w:val="24"/>
          <w:szCs w:val="24"/>
        </w:rPr>
        <w:t>.</w:t>
      </w:r>
    </w:p>
    <w:p w14:paraId="0BFD7EA4" w14:textId="77777777" w:rsidR="006B2353" w:rsidRDefault="006B2353" w:rsidP="0063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9DB5E" w14:textId="2730EA5E" w:rsidR="008314E2" w:rsidRDefault="00AD3CEA" w:rsidP="002D6048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67274854"/>
      <w:r w:rsidRPr="000B2DA9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8314E2" w:rsidRPr="000B2DA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.5. </w:t>
      </w:r>
      <w:r w:rsidR="008314E2" w:rsidRPr="002D6048">
        <w:rPr>
          <w:rFonts w:ascii="Times New Roman" w:hAnsi="Times New Roman" w:cs="Times New Roman"/>
          <w:b/>
          <w:bCs/>
          <w:color w:val="auto"/>
          <w:sz w:val="24"/>
          <w:szCs w:val="24"/>
        </w:rPr>
        <w:t>ЭЛЕКТРОМАГНИТНЫЕ ПОЛЯ И ПОМЕХИ</w:t>
      </w:r>
      <w:bookmarkEnd w:id="7"/>
    </w:p>
    <w:p w14:paraId="55249079" w14:textId="77777777" w:rsidR="00324BF2" w:rsidRPr="006363FA" w:rsidRDefault="00324BF2" w:rsidP="006363FA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1625E" w14:textId="76C75D54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>Сварочный ток является причиной возникновения электромагнитных полей. При длительном воздействии они могут оказывать негативное влияние на здоровье человека.</w:t>
      </w:r>
    </w:p>
    <w:p w14:paraId="0902AD86" w14:textId="109B22CA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 xml:space="preserve">Электромагнитные поля могут вызывать сбои в работе оборудования, в том числе в работе слуховых аппаратов и кардиостимуляторов. Люди, пользующиеся </w:t>
      </w:r>
      <w:r w:rsidR="004F5A20" w:rsidRPr="00324BF2">
        <w:rPr>
          <w:rFonts w:ascii="Times New Roman" w:hAnsi="Times New Roman" w:cs="Times New Roman"/>
          <w:sz w:val="24"/>
          <w:szCs w:val="24"/>
        </w:rPr>
        <w:t>медицинскими</w:t>
      </w:r>
      <w:r w:rsidR="004F5A20">
        <w:rPr>
          <w:rFonts w:ascii="Times New Roman" w:hAnsi="Times New Roman" w:cs="Times New Roman"/>
          <w:sz w:val="24"/>
          <w:szCs w:val="24"/>
        </w:rPr>
        <w:t xml:space="preserve"> </w:t>
      </w:r>
      <w:r w:rsidR="004F5A20" w:rsidRPr="00324BF2">
        <w:rPr>
          <w:rFonts w:ascii="Times New Roman" w:hAnsi="Times New Roman" w:cs="Times New Roman"/>
          <w:sz w:val="24"/>
          <w:szCs w:val="24"/>
        </w:rPr>
        <w:t>приборами</w:t>
      </w:r>
      <w:r w:rsidRPr="00324BF2">
        <w:rPr>
          <w:rFonts w:ascii="Times New Roman" w:hAnsi="Times New Roman" w:cs="Times New Roman"/>
          <w:sz w:val="24"/>
          <w:szCs w:val="24"/>
        </w:rPr>
        <w:t>, не должны допускаться в зону сварки без консультации с врачом.</w:t>
      </w:r>
    </w:p>
    <w:p w14:paraId="71C0C13F" w14:textId="33D0DF26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lastRenderedPageBreak/>
        <w:t>По возможности электромагнитные помехи должны быть снижены до такого уровня, чтобы не мешать работе другого оборудования. Возможно частичное экранирование электрооборудования, расположенного вблизи от сварочного аппарата.</w:t>
      </w:r>
    </w:p>
    <w:p w14:paraId="42EF2368" w14:textId="1A5BDA65" w:rsidR="0059029C" w:rsidRPr="0059029C" w:rsidRDefault="008314E2" w:rsidP="005902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 xml:space="preserve">Соблюдайте требования по ограничению включения высокомощного оборудования и требования к параметрам питающей сети. Возможно использование </w:t>
      </w:r>
      <w:r w:rsidR="00983664" w:rsidRPr="00324BF2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983664">
        <w:rPr>
          <w:rFonts w:ascii="Times New Roman" w:hAnsi="Times New Roman" w:cs="Times New Roman"/>
          <w:sz w:val="24"/>
          <w:szCs w:val="24"/>
        </w:rPr>
        <w:t>средств</w:t>
      </w:r>
      <w:r w:rsidRPr="00324BF2">
        <w:rPr>
          <w:rFonts w:ascii="Times New Roman" w:hAnsi="Times New Roman" w:cs="Times New Roman"/>
          <w:sz w:val="24"/>
          <w:szCs w:val="24"/>
        </w:rPr>
        <w:t xml:space="preserve"> защиты, например, сетевых фильтров.</w:t>
      </w:r>
    </w:p>
    <w:p w14:paraId="63128D9D" w14:textId="5DFF4340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>Не закручивайте сварочные провода вокруг себя или вокруг оборудования, будьте особенно внимательны при использовании кабелей большой длины.</w:t>
      </w:r>
    </w:p>
    <w:p w14:paraId="59CFB958" w14:textId="501C5E88" w:rsidR="008314E2" w:rsidRPr="00324BF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 xml:space="preserve">Не касайтесь одновременно силового кабеля </w:t>
      </w:r>
      <w:proofErr w:type="spellStart"/>
      <w:r w:rsidRPr="00324BF2">
        <w:rPr>
          <w:rFonts w:ascii="Times New Roman" w:hAnsi="Times New Roman" w:cs="Times New Roman"/>
          <w:sz w:val="24"/>
          <w:szCs w:val="24"/>
        </w:rPr>
        <w:t>электрододержателя</w:t>
      </w:r>
      <w:proofErr w:type="spellEnd"/>
      <w:r w:rsidRPr="00324BF2">
        <w:rPr>
          <w:rFonts w:ascii="Times New Roman" w:hAnsi="Times New Roman" w:cs="Times New Roman"/>
          <w:sz w:val="24"/>
          <w:szCs w:val="24"/>
        </w:rPr>
        <w:t xml:space="preserve"> и провода заземления.</w:t>
      </w:r>
    </w:p>
    <w:p w14:paraId="381477D4" w14:textId="69E80F35" w:rsidR="008314E2" w:rsidRDefault="008314E2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F2">
        <w:rPr>
          <w:rFonts w:ascii="Times New Roman" w:hAnsi="Times New Roman" w:cs="Times New Roman"/>
          <w:sz w:val="24"/>
          <w:szCs w:val="24"/>
        </w:rPr>
        <w:t>Заземление свариваемых деталей эффективно сокращает электромагнитные помехи, вызываемые аппаратом.</w:t>
      </w:r>
    </w:p>
    <w:p w14:paraId="14F4C3F2" w14:textId="77777777" w:rsidR="006B2353" w:rsidRPr="00324BF2" w:rsidRDefault="006B2353" w:rsidP="00324BF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B658E" w14:textId="6A9C9438" w:rsidR="008314E2" w:rsidRPr="00AD3CEA" w:rsidRDefault="00AD3CEA" w:rsidP="002D6048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67274855"/>
      <w:r w:rsidRPr="000B2DA9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8314E2" w:rsidRPr="000B2DA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.6. </w:t>
      </w:r>
      <w:r w:rsidR="008314E2" w:rsidRPr="002D604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КЛАССИФИКАЦИЯ ЗАЩИТЫ ПО IP</w:t>
      </w:r>
      <w:bookmarkEnd w:id="8"/>
    </w:p>
    <w:p w14:paraId="410A9F2E" w14:textId="77777777" w:rsidR="00AD3CEA" w:rsidRDefault="00AD3CEA" w:rsidP="00E31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BA07C" w14:textId="1A53D67C" w:rsidR="008314E2" w:rsidRPr="00920006" w:rsidRDefault="008314E2" w:rsidP="009200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006">
        <w:rPr>
          <w:rFonts w:ascii="Times New Roman" w:hAnsi="Times New Roman" w:cs="Times New Roman"/>
          <w:sz w:val="24"/>
          <w:szCs w:val="24"/>
        </w:rPr>
        <w:t xml:space="preserve">Сварочные аппараты </w:t>
      </w:r>
      <w:r w:rsidRPr="00920006">
        <w:rPr>
          <w:rFonts w:ascii="Times New Roman" w:hAnsi="Times New Roman" w:cs="Times New Roman"/>
          <w:sz w:val="24"/>
          <w:szCs w:val="24"/>
          <w:lang w:val="en-US"/>
        </w:rPr>
        <w:t>ARC</w:t>
      </w:r>
      <w:r w:rsidRPr="00920006">
        <w:rPr>
          <w:rFonts w:ascii="Times New Roman" w:hAnsi="Times New Roman" w:cs="Times New Roman"/>
          <w:sz w:val="24"/>
          <w:szCs w:val="24"/>
        </w:rPr>
        <w:t xml:space="preserve"> </w:t>
      </w:r>
      <w:r w:rsidR="00584A72">
        <w:rPr>
          <w:rFonts w:ascii="Times New Roman" w:hAnsi="Times New Roman" w:cs="Times New Roman"/>
          <w:sz w:val="24"/>
          <w:szCs w:val="24"/>
        </w:rPr>
        <w:t>250</w:t>
      </w:r>
      <w:r w:rsidR="004C2E6A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920006">
        <w:rPr>
          <w:rFonts w:ascii="Times New Roman" w:hAnsi="Times New Roman" w:cs="Times New Roman"/>
          <w:sz w:val="24"/>
          <w:szCs w:val="24"/>
        </w:rPr>
        <w:t xml:space="preserve"> обладают классом защиты IP21. Это означает, что корпус аппарата отвечает следующим требованиям:</w:t>
      </w:r>
    </w:p>
    <w:p w14:paraId="2AB88D64" w14:textId="4F896BBF" w:rsidR="008314E2" w:rsidRPr="00AD3CEA" w:rsidRDefault="008314E2" w:rsidP="00AD3C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CEA">
        <w:rPr>
          <w:rFonts w:ascii="Times New Roman" w:hAnsi="Times New Roman" w:cs="Times New Roman"/>
          <w:sz w:val="24"/>
          <w:szCs w:val="24"/>
        </w:rPr>
        <w:t>Защита от проникновения внутрь корпуса пальцев и твердых тел диаметром более 12 мм;</w:t>
      </w:r>
    </w:p>
    <w:p w14:paraId="41061DF5" w14:textId="65F75587" w:rsidR="00B53344" w:rsidRDefault="008314E2" w:rsidP="00AD3C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CEA">
        <w:rPr>
          <w:rFonts w:ascii="Times New Roman" w:hAnsi="Times New Roman" w:cs="Times New Roman"/>
          <w:sz w:val="24"/>
          <w:szCs w:val="24"/>
        </w:rPr>
        <w:t>Капли воды, вертикально попадающие на оболочку, не оказывают вредного воздействия на изделие.</w:t>
      </w:r>
    </w:p>
    <w:p w14:paraId="19AFDD21" w14:textId="555DAC9F" w:rsidR="00920006" w:rsidRPr="00AD3CEA" w:rsidRDefault="00920006" w:rsidP="0092000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631AB" w14:textId="05B4336C" w:rsidR="008314E2" w:rsidRPr="00E314D0" w:rsidRDefault="00E0504E" w:rsidP="0092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F1BDDC7" wp14:editId="6D2559AC">
            <wp:simplePos x="0" y="0"/>
            <wp:positionH relativeFrom="margin">
              <wp:align>left</wp:align>
            </wp:positionH>
            <wp:positionV relativeFrom="paragraph">
              <wp:posOffset>106778</wp:posOffset>
            </wp:positionV>
            <wp:extent cx="545465" cy="474345"/>
            <wp:effectExtent l="0" t="0" r="6985" b="1905"/>
            <wp:wrapTight wrapText="bothSides">
              <wp:wrapPolygon edited="0">
                <wp:start x="0" y="0"/>
                <wp:lineTo x="0" y="20819"/>
                <wp:lineTo x="21122" y="20819"/>
                <wp:lineTo x="2112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4E2" w:rsidRPr="00E314D0">
        <w:rPr>
          <w:rFonts w:ascii="Times New Roman" w:hAnsi="Times New Roman" w:cs="Times New Roman"/>
          <w:sz w:val="24"/>
          <w:szCs w:val="24"/>
        </w:rPr>
        <w:t xml:space="preserve">ВНИМАНИЕ! Несмотря на защиту корпуса аппарата от попадания влаги, производить сварку под дождем или снегом категорически запрещено. </w:t>
      </w:r>
    </w:p>
    <w:p w14:paraId="0A8DD31D" w14:textId="00F11EFA" w:rsidR="00B53344" w:rsidRDefault="008314E2" w:rsidP="0092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0">
        <w:rPr>
          <w:rFonts w:ascii="Times New Roman" w:hAnsi="Times New Roman" w:cs="Times New Roman"/>
          <w:sz w:val="24"/>
          <w:szCs w:val="24"/>
        </w:rPr>
        <w:t>Данный класс защиты не означает защиту от конденсата. По возможности обеспечьте постоянную защиту оборудования от воздействия атмосферных осадков</w:t>
      </w:r>
      <w:r w:rsidR="004F5A20">
        <w:rPr>
          <w:rFonts w:ascii="Times New Roman" w:hAnsi="Times New Roman" w:cs="Times New Roman"/>
          <w:sz w:val="24"/>
          <w:szCs w:val="24"/>
        </w:rPr>
        <w:t>.</w:t>
      </w:r>
    </w:p>
    <w:p w14:paraId="54C87359" w14:textId="77777777" w:rsidR="00733B8D" w:rsidRDefault="00733B8D" w:rsidP="0092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395B6" w14:textId="59BCBD14" w:rsidR="00733B8D" w:rsidRPr="00E314D0" w:rsidRDefault="00733B8D" w:rsidP="0092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85F5B" w14:textId="66385EA3" w:rsidR="00B53344" w:rsidRPr="000070E4" w:rsidRDefault="00257F49" w:rsidP="002D6048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67274856"/>
      <w:r w:rsidRPr="000070E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ТЕХНИЧЕСКИЕ ХАРАКТЕРИСТИКИ</w:t>
      </w:r>
      <w:bookmarkEnd w:id="9"/>
    </w:p>
    <w:tbl>
      <w:tblPr>
        <w:tblStyle w:val="a4"/>
        <w:tblpPr w:leftFromText="180" w:rightFromText="180" w:vertAnchor="page" w:horzAnchor="margin" w:tblpY="1066"/>
        <w:tblW w:w="4980" w:type="pct"/>
        <w:tblLook w:val="04A0" w:firstRow="1" w:lastRow="0" w:firstColumn="1" w:lastColumn="0" w:noHBand="0" w:noVBand="1"/>
      </w:tblPr>
      <w:tblGrid>
        <w:gridCol w:w="4732"/>
        <w:gridCol w:w="2209"/>
      </w:tblGrid>
      <w:tr w:rsidR="006D3AC0" w:rsidRPr="00664692" w14:paraId="7DD623B7" w14:textId="77777777" w:rsidTr="006D3AC0">
        <w:tc>
          <w:tcPr>
            <w:tcW w:w="3409" w:type="pct"/>
            <w:hideMark/>
          </w:tcPr>
          <w:p w14:paraId="05A4E75E" w14:textId="358DD830" w:rsidR="006D3AC0" w:rsidRPr="00664692" w:rsidRDefault="006D3AC0" w:rsidP="00733B8D">
            <w:pPr>
              <w:tabs>
                <w:tab w:val="left" w:pos="4515"/>
              </w:tabs>
              <w:ind w:hanging="1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91" w:type="pct"/>
          </w:tcPr>
          <w:p w14:paraId="746C67C7" w14:textId="25F40943" w:rsidR="006D3AC0" w:rsidRPr="00584A72" w:rsidRDefault="006D3AC0" w:rsidP="00733B8D">
            <w:pPr>
              <w:tabs>
                <w:tab w:val="left" w:pos="4515"/>
              </w:tabs>
              <w:ind w:hanging="112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84A7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ARC 250</w:t>
            </w:r>
            <w:r w:rsidR="000733F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PRO</w:t>
            </w:r>
          </w:p>
        </w:tc>
      </w:tr>
      <w:tr w:rsidR="006D3AC0" w:rsidRPr="00664692" w14:paraId="6FCBEFB0" w14:textId="77777777" w:rsidTr="006D3AC0">
        <w:tc>
          <w:tcPr>
            <w:tcW w:w="3409" w:type="pct"/>
            <w:hideMark/>
          </w:tcPr>
          <w:p w14:paraId="1B252F60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591" w:type="pct"/>
          </w:tcPr>
          <w:p w14:paraId="4ED22B17" w14:textId="138D258F" w:rsidR="006D3AC0" w:rsidRPr="000E1750" w:rsidRDefault="000E175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9.5</w:t>
            </w:r>
          </w:p>
        </w:tc>
      </w:tr>
      <w:tr w:rsidR="006D3AC0" w:rsidRPr="00664692" w14:paraId="0AF29E63" w14:textId="77777777" w:rsidTr="006D3AC0">
        <w:tc>
          <w:tcPr>
            <w:tcW w:w="3409" w:type="pct"/>
            <w:hideMark/>
          </w:tcPr>
          <w:p w14:paraId="7DB72713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сети, В</w:t>
            </w:r>
          </w:p>
        </w:tc>
        <w:tc>
          <w:tcPr>
            <w:tcW w:w="1591" w:type="pct"/>
          </w:tcPr>
          <w:p w14:paraId="4D066F8F" w14:textId="1D025E55" w:rsidR="006D3AC0" w:rsidRDefault="006D3AC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230</w:t>
            </w:r>
            <w:r w:rsidR="000E1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± 10%</w:t>
            </w:r>
          </w:p>
        </w:tc>
      </w:tr>
      <w:tr w:rsidR="006D3AC0" w:rsidRPr="00664692" w14:paraId="19145554" w14:textId="77777777" w:rsidTr="006D3AC0">
        <w:tc>
          <w:tcPr>
            <w:tcW w:w="3409" w:type="pct"/>
          </w:tcPr>
          <w:p w14:paraId="18B302DA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Частота, Гц</w:t>
            </w:r>
          </w:p>
        </w:tc>
        <w:tc>
          <w:tcPr>
            <w:tcW w:w="1591" w:type="pct"/>
          </w:tcPr>
          <w:p w14:paraId="40A51B47" w14:textId="77777777" w:rsidR="006D3AC0" w:rsidRPr="00664692" w:rsidRDefault="006D3AC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D3AC0" w:rsidRPr="00664692" w14:paraId="5ADDA3C2" w14:textId="77777777" w:rsidTr="006D3AC0">
        <w:tc>
          <w:tcPr>
            <w:tcW w:w="3409" w:type="pct"/>
            <w:hideMark/>
          </w:tcPr>
          <w:p w14:paraId="3C1A2586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Номинальная потребляемая мощность, </w:t>
            </w:r>
            <w:proofErr w:type="spellStart"/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pct"/>
          </w:tcPr>
          <w:p w14:paraId="6F8BA248" w14:textId="2E93AA2C" w:rsidR="006D3AC0" w:rsidRPr="000E1750" w:rsidRDefault="000E175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9.8</w:t>
            </w:r>
          </w:p>
        </w:tc>
      </w:tr>
      <w:tr w:rsidR="006D3AC0" w:rsidRPr="00664692" w14:paraId="242E170F" w14:textId="77777777" w:rsidTr="006D3AC0">
        <w:tc>
          <w:tcPr>
            <w:tcW w:w="3409" w:type="pct"/>
          </w:tcPr>
          <w:p w14:paraId="03E03035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Номинальный входной ток, </w:t>
            </w:r>
            <w:proofErr w:type="gramStart"/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1591" w:type="pct"/>
          </w:tcPr>
          <w:p w14:paraId="60A139AA" w14:textId="06DB113B" w:rsidR="006D3AC0" w:rsidRPr="000E1750" w:rsidRDefault="000E175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</w:tr>
      <w:tr w:rsidR="006D3AC0" w:rsidRPr="00664692" w14:paraId="664140D2" w14:textId="77777777" w:rsidTr="006D3AC0">
        <w:tc>
          <w:tcPr>
            <w:tcW w:w="3409" w:type="pct"/>
            <w:hideMark/>
          </w:tcPr>
          <w:p w14:paraId="17376E4C" w14:textId="6AF60478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Диапазон </w:t>
            </w:r>
            <w:r w:rsidRPr="0071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</w:t>
            </w:r>
            <w:r w:rsidR="000E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</w:t>
            </w:r>
            <w:r w:rsidR="000E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1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1591" w:type="pct"/>
          </w:tcPr>
          <w:p w14:paraId="406E65B9" w14:textId="29012807" w:rsidR="006D3AC0" w:rsidRDefault="000E175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10 - </w:t>
            </w:r>
            <w:r w:rsidR="006D3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D3AC0" w:rsidRPr="00664692" w14:paraId="687F435E" w14:textId="77777777" w:rsidTr="006D3AC0">
        <w:tc>
          <w:tcPr>
            <w:tcW w:w="3409" w:type="pct"/>
            <w:hideMark/>
          </w:tcPr>
          <w:p w14:paraId="7060B797" w14:textId="7C9FB666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ПВ </w:t>
            </w:r>
            <w:r w:rsidR="00463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0 % при 40 градусах Цельсия, </w:t>
            </w:r>
            <w:proofErr w:type="gramStart"/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1591" w:type="pct"/>
          </w:tcPr>
          <w:p w14:paraId="6AAF7743" w14:textId="594ECD7E" w:rsidR="006D3AC0" w:rsidRDefault="000E175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D3AC0" w:rsidRPr="00664692" w14:paraId="63DE9C8D" w14:textId="77777777" w:rsidTr="006D3AC0">
        <w:tc>
          <w:tcPr>
            <w:tcW w:w="3409" w:type="pct"/>
            <w:hideMark/>
          </w:tcPr>
          <w:p w14:paraId="75485AEA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КПД, %</w:t>
            </w:r>
          </w:p>
        </w:tc>
        <w:tc>
          <w:tcPr>
            <w:tcW w:w="1591" w:type="pct"/>
          </w:tcPr>
          <w:p w14:paraId="44EA196F" w14:textId="40E92F89" w:rsidR="006D3AC0" w:rsidRPr="000E1750" w:rsidRDefault="006D3AC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1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6D3AC0" w:rsidRPr="00664692" w14:paraId="4F3377F2" w14:textId="77777777" w:rsidTr="006D3AC0">
        <w:tc>
          <w:tcPr>
            <w:tcW w:w="3409" w:type="pct"/>
            <w:hideMark/>
          </w:tcPr>
          <w:p w14:paraId="6E28B645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мощности, %</w:t>
            </w:r>
          </w:p>
        </w:tc>
        <w:tc>
          <w:tcPr>
            <w:tcW w:w="1591" w:type="pct"/>
          </w:tcPr>
          <w:p w14:paraId="3DDC8051" w14:textId="456C4D2D" w:rsidR="006D3AC0" w:rsidRPr="000E1750" w:rsidRDefault="006D3AC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6D3AC0" w:rsidRPr="00142E1B" w14:paraId="54A83404" w14:textId="77777777" w:rsidTr="006D3AC0">
        <w:tc>
          <w:tcPr>
            <w:tcW w:w="3409" w:type="pct"/>
            <w:hideMark/>
          </w:tcPr>
          <w:p w14:paraId="048D5490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1591" w:type="pct"/>
          </w:tcPr>
          <w:p w14:paraId="20ED8F89" w14:textId="77777777" w:rsidR="006D3AC0" w:rsidRPr="00664692" w:rsidRDefault="006D3AC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</w:p>
        </w:tc>
      </w:tr>
      <w:tr w:rsidR="006D3AC0" w:rsidRPr="00664692" w14:paraId="35FE308C" w14:textId="77777777" w:rsidTr="006D3AC0">
        <w:tc>
          <w:tcPr>
            <w:tcW w:w="3409" w:type="pct"/>
            <w:hideMark/>
          </w:tcPr>
          <w:p w14:paraId="53E04E99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изоляции </w:t>
            </w:r>
          </w:p>
        </w:tc>
        <w:tc>
          <w:tcPr>
            <w:tcW w:w="1591" w:type="pct"/>
          </w:tcPr>
          <w:p w14:paraId="71787A71" w14:textId="4C8C8237" w:rsidR="006D3AC0" w:rsidRPr="000E1750" w:rsidRDefault="000E1750" w:rsidP="00733B8D">
            <w:pPr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</w:tr>
      <w:tr w:rsidR="006D3AC0" w:rsidRPr="00664692" w14:paraId="08FC354D" w14:textId="77777777" w:rsidTr="006D3AC0">
        <w:tc>
          <w:tcPr>
            <w:tcW w:w="3409" w:type="pct"/>
            <w:hideMark/>
          </w:tcPr>
          <w:p w14:paraId="7399291F" w14:textId="77777777" w:rsidR="006D3AC0" w:rsidRPr="00664692" w:rsidRDefault="006D3AC0" w:rsidP="00733B8D">
            <w:pPr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Габариты, мм</w:t>
            </w:r>
          </w:p>
        </w:tc>
        <w:tc>
          <w:tcPr>
            <w:tcW w:w="1591" w:type="pct"/>
          </w:tcPr>
          <w:p w14:paraId="1BB2E039" w14:textId="1F444459" w:rsidR="006D3AC0" w:rsidRPr="009B381C" w:rsidRDefault="00463243" w:rsidP="00733B8D">
            <w:pPr>
              <w:ind w:hanging="112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390х180х320</w:t>
            </w:r>
          </w:p>
          <w:p w14:paraId="3850A5FA" w14:textId="77777777" w:rsidR="006D3AC0" w:rsidRPr="00B53263" w:rsidRDefault="006D3AC0" w:rsidP="00733B8D">
            <w:pPr>
              <w:ind w:hanging="112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7A877602" w14:textId="2901B8B5" w:rsidR="000B2DA9" w:rsidRDefault="000B2DA9" w:rsidP="000B2DA9">
      <w:pPr>
        <w:pStyle w:val="a3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7D38B" w14:textId="77777777" w:rsidR="000B2DA9" w:rsidRDefault="000B2D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5FAFE7D" w14:textId="625BE8A7" w:rsidR="000B2DA9" w:rsidRDefault="000B2DA9" w:rsidP="000B2DA9">
      <w:pPr>
        <w:pStyle w:val="a3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DA045" w14:textId="7FACBE2C" w:rsidR="003059D9" w:rsidRPr="000B2DA9" w:rsidRDefault="003059D9" w:rsidP="000B2DA9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67274857"/>
      <w:r w:rsidRPr="000B2DA9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</w:t>
      </w:r>
      <w:r w:rsidR="00D1674F" w:rsidRPr="000B2DA9">
        <w:rPr>
          <w:rFonts w:ascii="Times New Roman" w:hAnsi="Times New Roman" w:cs="Times New Roman"/>
          <w:b/>
          <w:bCs/>
          <w:sz w:val="24"/>
          <w:szCs w:val="24"/>
        </w:rPr>
        <w:t>ФУНКЦИОНИРОВАНИЯ</w:t>
      </w:r>
      <w:bookmarkEnd w:id="10"/>
    </w:p>
    <w:p w14:paraId="3AB5C549" w14:textId="1393F0A9" w:rsidR="002D6048" w:rsidRPr="002D6048" w:rsidRDefault="002D6048" w:rsidP="002D604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69783" w14:textId="0EFAC1EA" w:rsidR="00B06EEA" w:rsidRDefault="00463243" w:rsidP="00B0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5E15C8" wp14:editId="696F2343">
                <wp:simplePos x="0" y="0"/>
                <wp:positionH relativeFrom="column">
                  <wp:posOffset>197485</wp:posOffset>
                </wp:positionH>
                <wp:positionV relativeFrom="paragraph">
                  <wp:posOffset>880745</wp:posOffset>
                </wp:positionV>
                <wp:extent cx="353786" cy="598714"/>
                <wp:effectExtent l="0" t="0" r="0" b="0"/>
                <wp:wrapNone/>
                <wp:docPr id="189710796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21818" w14:textId="67B40A40" w:rsidR="004C2E6A" w:rsidRPr="004C2E6A" w:rsidRDefault="004C2E6A" w:rsidP="004C2E6A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E15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.55pt;margin-top:69.35pt;width:27.85pt;height:4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" filled="f" stroked="f" strokeweight=".5pt">
                <v:textbox>
                  <w:txbxContent>
                    <w:p w14:paraId="31521818" w14:textId="67B40A40" w:rsidR="004C2E6A" w:rsidRPr="004C2E6A" w:rsidRDefault="004C2E6A" w:rsidP="004C2E6A">
                      <w:pPr>
                        <w:rPr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26C449" wp14:editId="5ED099A6">
                <wp:simplePos x="0" y="0"/>
                <wp:positionH relativeFrom="margin">
                  <wp:posOffset>1028700</wp:posOffset>
                </wp:positionH>
                <wp:positionV relativeFrom="paragraph">
                  <wp:posOffset>2052319</wp:posOffset>
                </wp:positionV>
                <wp:extent cx="371475" cy="95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7CBEF" id="Прямая соединительная линия 1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pt,161.6pt" to="110.25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48BC8E" wp14:editId="75C269D3">
                <wp:simplePos x="0" y="0"/>
                <wp:positionH relativeFrom="column">
                  <wp:posOffset>1378585</wp:posOffset>
                </wp:positionH>
                <wp:positionV relativeFrom="paragraph">
                  <wp:posOffset>1753235</wp:posOffset>
                </wp:positionV>
                <wp:extent cx="353786" cy="598714"/>
                <wp:effectExtent l="0" t="0" r="0" b="0"/>
                <wp:wrapNone/>
                <wp:docPr id="133418196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398BA" w14:textId="7AE13F11" w:rsidR="004C2E6A" w:rsidRPr="004C2E6A" w:rsidRDefault="004C2E6A" w:rsidP="004C2E6A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  <w:lang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  <w:lang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BC8E" id="_x0000_s1027" type="#_x0000_t202" style="position:absolute;margin-left:108.55pt;margin-top:138.05pt;width:27.85pt;height:4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" filled="f" stroked="f" strokeweight=".5pt">
                <v:textbox>
                  <w:txbxContent>
                    <w:p w14:paraId="454398BA" w14:textId="7AE13F11" w:rsidR="004C2E6A" w:rsidRPr="004C2E6A" w:rsidRDefault="004C2E6A" w:rsidP="004C2E6A">
                      <w:pPr>
                        <w:rPr>
                          <w:color w:val="FFFFFF" w:themeColor="background1"/>
                          <w:sz w:val="56"/>
                          <w:szCs w:val="56"/>
                          <w:lang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  <w:lang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D446A2" wp14:editId="1BB6B625">
                <wp:simplePos x="0" y="0"/>
                <wp:positionH relativeFrom="column">
                  <wp:posOffset>2708910</wp:posOffset>
                </wp:positionH>
                <wp:positionV relativeFrom="paragraph">
                  <wp:posOffset>1993265</wp:posOffset>
                </wp:positionV>
                <wp:extent cx="353786" cy="598714"/>
                <wp:effectExtent l="0" t="0" r="0" b="0"/>
                <wp:wrapNone/>
                <wp:docPr id="210042241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792DD" w14:textId="34FE3520" w:rsidR="00B510CA" w:rsidRPr="00B510CA" w:rsidRDefault="00B510CA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46A2" id="_x0000_s1028" type="#_x0000_t202" style="position:absolute;margin-left:213.3pt;margin-top:156.95pt;width:27.85pt;height:4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kbGgIAADI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" filled="f" stroked="f" strokeweight=".5pt">
                <v:textbox>
                  <w:txbxContent>
                    <w:p w14:paraId="0BA792DD" w14:textId="34FE3520" w:rsidR="00B510CA" w:rsidRPr="00B510CA" w:rsidRDefault="00B510CA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644153" wp14:editId="5916CCC1">
                <wp:simplePos x="0" y="0"/>
                <wp:positionH relativeFrom="margin">
                  <wp:posOffset>3026410</wp:posOffset>
                </wp:positionH>
                <wp:positionV relativeFrom="paragraph">
                  <wp:posOffset>2005330</wp:posOffset>
                </wp:positionV>
                <wp:extent cx="285750" cy="182336"/>
                <wp:effectExtent l="0" t="0" r="19050" b="2730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8233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7C74E" id="Прямая соединительная линия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8.3pt,157.9pt" to="260.8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5DD042" wp14:editId="68C30EAC">
                <wp:simplePos x="0" y="0"/>
                <wp:positionH relativeFrom="column">
                  <wp:posOffset>3950970</wp:posOffset>
                </wp:positionH>
                <wp:positionV relativeFrom="paragraph">
                  <wp:posOffset>1104900</wp:posOffset>
                </wp:positionV>
                <wp:extent cx="353786" cy="598714"/>
                <wp:effectExtent l="0" t="0" r="0" b="0"/>
                <wp:wrapNone/>
                <wp:docPr id="114225259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5F083" w14:textId="191C3898" w:rsidR="004C2E6A" w:rsidRPr="004C2E6A" w:rsidRDefault="004C2E6A" w:rsidP="004C2E6A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DD042" id="_x0000_s1029" type="#_x0000_t202" style="position:absolute;margin-left:311.1pt;margin-top:87pt;width:27.85pt;height:4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uJGgIAADI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" filled="f" stroked="f" strokeweight=".5pt">
                <v:textbox>
                  <w:txbxContent>
                    <w:p w14:paraId="77E5F083" w14:textId="191C3898" w:rsidR="004C2E6A" w:rsidRPr="004C2E6A" w:rsidRDefault="004C2E6A" w:rsidP="004C2E6A">
                      <w:pPr>
                        <w:rPr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9FE87" wp14:editId="38C80302">
                <wp:simplePos x="0" y="0"/>
                <wp:positionH relativeFrom="column">
                  <wp:posOffset>3869690</wp:posOffset>
                </wp:positionH>
                <wp:positionV relativeFrom="paragraph">
                  <wp:posOffset>1026160</wp:posOffset>
                </wp:positionV>
                <wp:extent cx="215900" cy="215900"/>
                <wp:effectExtent l="0" t="0" r="31750" b="317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215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D93DC" id="Прямая соединительная линия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7pt,80.8pt" to="321.7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" strokecolor="white [3212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32E6C6" wp14:editId="18BBCF45">
                <wp:simplePos x="0" y="0"/>
                <wp:positionH relativeFrom="column">
                  <wp:posOffset>2409825</wp:posOffset>
                </wp:positionH>
                <wp:positionV relativeFrom="paragraph">
                  <wp:posOffset>1127760</wp:posOffset>
                </wp:positionV>
                <wp:extent cx="296545" cy="504825"/>
                <wp:effectExtent l="0" t="0" r="0" b="0"/>
                <wp:wrapNone/>
                <wp:docPr id="167718947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1214F" w14:textId="20DBD7B0" w:rsidR="004C2E6A" w:rsidRPr="004C2E6A" w:rsidRDefault="004C2E6A" w:rsidP="004C2E6A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  <w:lang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  <w:lang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E6C6" id="_x0000_s1030" type="#_x0000_t202" style="position:absolute;margin-left:189.75pt;margin-top:88.8pt;width:23.35pt;height:3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BYGwIAADIEAAAOAAAAZHJzL2Uyb0RvYy54bWysU8tu2zAQvBfoPxC815Jdy00Ey4GbwEWB&#10;IAngFDnTFGkRoLgsSVtyv75Lyi+kPRW9ULvc1T5mhvO7vtVkL5xXYCo6HuWUCMOhVmZb0R+vq08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" filled="f" stroked="f" strokeweight=".5pt">
                <v:textbox>
                  <w:txbxContent>
                    <w:p w14:paraId="2571214F" w14:textId="20DBD7B0" w:rsidR="004C2E6A" w:rsidRPr="004C2E6A" w:rsidRDefault="004C2E6A" w:rsidP="004C2E6A">
                      <w:pPr>
                        <w:rPr>
                          <w:color w:val="FFFFFF" w:themeColor="background1"/>
                          <w:sz w:val="56"/>
                          <w:szCs w:val="56"/>
                          <w:lang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  <w:lang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177847" wp14:editId="5F9D0DF9">
                <wp:simplePos x="0" y="0"/>
                <wp:positionH relativeFrom="margin">
                  <wp:posOffset>2332990</wp:posOffset>
                </wp:positionH>
                <wp:positionV relativeFrom="paragraph">
                  <wp:posOffset>1224915</wp:posOffset>
                </wp:positionV>
                <wp:extent cx="127000" cy="139911"/>
                <wp:effectExtent l="0" t="0" r="25400" b="31750"/>
                <wp:wrapNone/>
                <wp:docPr id="1274154139" name="Прямая соединительная линия 1274154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0" cy="13991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6924F" id="Прямая соединительная линия 1274154139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7pt,96.45pt" to="193.7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78B4BE" wp14:editId="165CF203">
                <wp:simplePos x="0" y="0"/>
                <wp:positionH relativeFrom="margin">
                  <wp:posOffset>2257425</wp:posOffset>
                </wp:positionH>
                <wp:positionV relativeFrom="paragraph">
                  <wp:posOffset>448944</wp:posOffset>
                </wp:positionV>
                <wp:extent cx="184150" cy="136525"/>
                <wp:effectExtent l="0" t="0" r="25400" b="34925"/>
                <wp:wrapNone/>
                <wp:docPr id="1561911076" name="Прямая соединительная линия 156191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150" cy="136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64811" id="Прямая соединительная линия 1561911076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75pt,35.35pt" to="192.2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" strokecolor="white [3212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182A66" wp14:editId="462C328F">
                <wp:simplePos x="0" y="0"/>
                <wp:positionH relativeFrom="column">
                  <wp:posOffset>2373630</wp:posOffset>
                </wp:positionH>
                <wp:positionV relativeFrom="paragraph">
                  <wp:posOffset>120650</wp:posOffset>
                </wp:positionV>
                <wp:extent cx="353786" cy="598714"/>
                <wp:effectExtent l="0" t="0" r="0" b="0"/>
                <wp:wrapNone/>
                <wp:docPr id="137142539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6A952" w14:textId="4BE422BC" w:rsidR="004C2E6A" w:rsidRPr="004C2E6A" w:rsidRDefault="004C2E6A" w:rsidP="004C2E6A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  <w:lang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  <w:lang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2A66" id="_x0000_s1031" type="#_x0000_t202" style="position:absolute;margin-left:186.9pt;margin-top:9.5pt;width:27.85pt;height:4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X4GAIAADI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" filled="f" stroked="f" strokeweight=".5pt">
                <v:textbox>
                  <w:txbxContent>
                    <w:p w14:paraId="2956A952" w14:textId="4BE422BC" w:rsidR="004C2E6A" w:rsidRPr="004C2E6A" w:rsidRDefault="004C2E6A" w:rsidP="004C2E6A">
                      <w:pPr>
                        <w:rPr>
                          <w:color w:val="FFFFFF" w:themeColor="background1"/>
                          <w:sz w:val="56"/>
                          <w:szCs w:val="56"/>
                          <w:lang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  <w:lang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FBE9B2" wp14:editId="3054EE25">
                <wp:simplePos x="0" y="0"/>
                <wp:positionH relativeFrom="column">
                  <wp:posOffset>485775</wp:posOffset>
                </wp:positionH>
                <wp:positionV relativeFrom="paragraph">
                  <wp:posOffset>975995</wp:posOffset>
                </wp:positionV>
                <wp:extent cx="266700" cy="22860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EA9FE" id="Прямая соединительная линия 1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76.85pt" to="59.2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" strokecolor="white [3212]" strokeweight="1.5pt">
                <v:stroke joinstyle="miter"/>
              </v:line>
            </w:pict>
          </mc:Fallback>
        </mc:AlternateContent>
      </w:r>
    </w:p>
    <w:p w14:paraId="2B4B4A06" w14:textId="44EDD844" w:rsidR="003059D9" w:rsidRDefault="00B06EEA" w:rsidP="0030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7F0FEE" wp14:editId="4ECB320A">
                <wp:simplePos x="0" y="0"/>
                <wp:positionH relativeFrom="column">
                  <wp:posOffset>3071495</wp:posOffset>
                </wp:positionH>
                <wp:positionV relativeFrom="paragraph">
                  <wp:posOffset>12700</wp:posOffset>
                </wp:positionV>
                <wp:extent cx="361950" cy="666750"/>
                <wp:effectExtent l="0" t="0" r="0" b="0"/>
                <wp:wrapNone/>
                <wp:docPr id="47277379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AC770" w14:textId="5C9C9E3A" w:rsidR="00B06EEA" w:rsidRPr="00B06EEA" w:rsidRDefault="00B06EEA" w:rsidP="00B06EEA">
                            <w:pPr>
                              <w:pStyle w:val="ac"/>
                              <w:rPr>
                                <w:rFonts w:eastAsiaTheme="minorHAnsi"/>
                                <w:noProof/>
                                <w:color w:val="FFFFFF" w:themeColor="background1"/>
                              </w:rPr>
                            </w:pPr>
                            <w:r w:rsidRPr="00B06EEA">
                              <w:rPr>
                                <w:noProof/>
                                <w:color w:val="FFFFFF" w:themeColor="background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0FEE" id="Надпись 1" o:spid="_x0000_s1032" type="#_x0000_t202" style="position:absolute;left:0;text-align:left;margin-left:241.85pt;margin-top:1pt;width:28.5pt;height:5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" filled="f" stroked="f">
                <v:fill o:detectmouseclick="t"/>
                <v:textbox>
                  <w:txbxContent>
                    <w:p w14:paraId="269AC770" w14:textId="5C9C9E3A" w:rsidR="00B06EEA" w:rsidRPr="00B06EEA" w:rsidRDefault="00B06EEA" w:rsidP="00B06EEA">
                      <w:pPr>
                        <w:pStyle w:val="ac"/>
                        <w:rPr>
                          <w:rFonts w:eastAsiaTheme="minorHAnsi"/>
                          <w:noProof/>
                          <w:color w:val="FFFFFF" w:themeColor="background1"/>
                        </w:rPr>
                      </w:pPr>
                      <w:r w:rsidRPr="00B06EEA">
                        <w:rPr>
                          <w:noProof/>
                          <w:color w:val="FFFFFF" w:themeColor="background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9DD663" wp14:editId="7D068B0F">
                <wp:simplePos x="0" y="0"/>
                <wp:positionH relativeFrom="margin">
                  <wp:posOffset>2971800</wp:posOffset>
                </wp:positionH>
                <wp:positionV relativeFrom="paragraph">
                  <wp:posOffset>389255</wp:posOffset>
                </wp:positionV>
                <wp:extent cx="184150" cy="136525"/>
                <wp:effectExtent l="0" t="0" r="25400" b="34925"/>
                <wp:wrapNone/>
                <wp:docPr id="1036197804" name="Прямая соединительная линия 1036197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150" cy="136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DC9B9" id="Прямая соединительная линия 103619780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4pt,30.65pt" to="248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="00463243" w:rsidRPr="00B06EE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4F95CB" wp14:editId="7DADB8C0">
            <wp:extent cx="4114800" cy="3286125"/>
            <wp:effectExtent l="0" t="0" r="0" b="9525"/>
            <wp:docPr id="131146227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5B04" w14:textId="7AD87530" w:rsidR="00463243" w:rsidRDefault="00463243" w:rsidP="0030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2C349" w14:textId="77777777" w:rsidR="00463243" w:rsidRDefault="00463243" w:rsidP="0030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594F8" w14:textId="17379819" w:rsidR="003059D9" w:rsidRPr="00C76074" w:rsidRDefault="003059D9" w:rsidP="00305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 – </w:t>
      </w:r>
      <w:r w:rsidR="00E06C7A">
        <w:rPr>
          <w:rFonts w:ascii="Times New Roman" w:hAnsi="Times New Roman" w:cs="Times New Roman"/>
          <w:sz w:val="24"/>
          <w:szCs w:val="24"/>
        </w:rPr>
        <w:t>Панель управления</w:t>
      </w:r>
    </w:p>
    <w:p w14:paraId="575660DE" w14:textId="09E246F4" w:rsidR="0059029C" w:rsidRDefault="0059029C" w:rsidP="004F5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FDBC8" w14:textId="77777777" w:rsidR="00733B8D" w:rsidRDefault="00733B8D" w:rsidP="004F5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366" w:type="dxa"/>
        <w:tblLook w:val="04A0" w:firstRow="1" w:lastRow="0" w:firstColumn="1" w:lastColumn="0" w:noHBand="0" w:noVBand="1"/>
      </w:tblPr>
      <w:tblGrid>
        <w:gridCol w:w="670"/>
        <w:gridCol w:w="2869"/>
        <w:gridCol w:w="3827"/>
      </w:tblGrid>
      <w:tr w:rsidR="00AF79A4" w14:paraId="7DBFA88E" w14:textId="77777777" w:rsidTr="007F514D">
        <w:tc>
          <w:tcPr>
            <w:tcW w:w="670" w:type="dxa"/>
          </w:tcPr>
          <w:p w14:paraId="360E4F5B" w14:textId="5E8FCEC3" w:rsidR="00AF79A4" w:rsidRPr="00D1674F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</w:p>
        </w:tc>
        <w:tc>
          <w:tcPr>
            <w:tcW w:w="2869" w:type="dxa"/>
          </w:tcPr>
          <w:p w14:paraId="5E071CA4" w14:textId="3C263BAC" w:rsidR="00AF79A4" w:rsidRPr="002D6048" w:rsidRDefault="002D6048" w:rsidP="002D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14:paraId="51E29D76" w14:textId="77777777" w:rsidR="00AF79A4" w:rsidRPr="00D30799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AF79A4" w14:paraId="3350F946" w14:textId="77777777" w:rsidTr="007F514D">
        <w:tc>
          <w:tcPr>
            <w:tcW w:w="670" w:type="dxa"/>
          </w:tcPr>
          <w:p w14:paraId="3CB256FB" w14:textId="77777777" w:rsidR="00AF79A4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9" w:type="dxa"/>
          </w:tcPr>
          <w:p w14:paraId="3A6117E7" w14:textId="7DBA1BC2" w:rsidR="00AF79A4" w:rsidRPr="002D6048" w:rsidRDefault="002D60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дисплей</w:t>
            </w:r>
          </w:p>
        </w:tc>
        <w:tc>
          <w:tcPr>
            <w:tcW w:w="3827" w:type="dxa"/>
          </w:tcPr>
          <w:p w14:paraId="39DECC50" w14:textId="51908F89" w:rsidR="00AF79A4" w:rsidRPr="00AF79A4" w:rsidRDefault="002D60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Отображает силу тока</w:t>
            </w:r>
          </w:p>
        </w:tc>
      </w:tr>
      <w:tr w:rsidR="00AF79A4" w14:paraId="17FD3DF0" w14:textId="77777777" w:rsidTr="007F514D">
        <w:trPr>
          <w:trHeight w:val="700"/>
        </w:trPr>
        <w:tc>
          <w:tcPr>
            <w:tcW w:w="670" w:type="dxa"/>
          </w:tcPr>
          <w:p w14:paraId="4477AE99" w14:textId="77777777" w:rsidR="00AF79A4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69" w:type="dxa"/>
          </w:tcPr>
          <w:p w14:paraId="42ED10A7" w14:textId="1FDC3944" w:rsidR="00AF79A4" w:rsidRPr="002D6048" w:rsidRDefault="002D60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</w:tcPr>
          <w:p w14:paraId="1BA4AFE9" w14:textId="5A2ABFD2" w:rsidR="00AF79A4" w:rsidRPr="004C2E6A" w:rsidRDefault="002D60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между функциями</w:t>
            </w:r>
            <w:r w:rsidR="004C2E6A" w:rsidRPr="004C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E6A"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 w:rsidR="004C2E6A">
              <w:rPr>
                <w:rFonts w:ascii="Times New Roman" w:hAnsi="Times New Roman" w:cs="Times New Roman"/>
                <w:sz w:val="24"/>
                <w:szCs w:val="24"/>
              </w:rPr>
              <w:t xml:space="preserve">ММА </w:t>
            </w:r>
            <w:r w:rsidR="004C2E6A">
              <w:rPr>
                <w:rFonts w:ascii="Times New Roman" w:hAnsi="Times New Roman" w:cs="Times New Roman"/>
                <w:sz w:val="24"/>
                <w:szCs w:val="24"/>
                <w:lang/>
              </w:rPr>
              <w:t>сварка штучным электродом” “</w:t>
            </w:r>
            <w:r w:rsidR="004C2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</w:t>
            </w:r>
            <w:r w:rsidR="004C2E6A" w:rsidRPr="004C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</w:t>
            </w:r>
            <w:r w:rsidR="004C2E6A" w:rsidRPr="004C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E6A">
              <w:rPr>
                <w:rFonts w:ascii="Times New Roman" w:hAnsi="Times New Roman" w:cs="Times New Roman"/>
                <w:sz w:val="24"/>
                <w:szCs w:val="24"/>
                <w:lang/>
              </w:rPr>
              <w:t>сварка неплавящимся электродом в среде аргона, контактный поджиг”</w:t>
            </w:r>
          </w:p>
        </w:tc>
      </w:tr>
      <w:tr w:rsidR="00AF79A4" w14:paraId="2EDFD6FC" w14:textId="77777777" w:rsidTr="007F514D">
        <w:tc>
          <w:tcPr>
            <w:tcW w:w="670" w:type="dxa"/>
          </w:tcPr>
          <w:p w14:paraId="693DCDD1" w14:textId="77777777" w:rsidR="00AF79A4" w:rsidRDefault="00AF79A4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869" w:type="dxa"/>
          </w:tcPr>
          <w:p w14:paraId="1D9CBE1C" w14:textId="775AD26D" w:rsidR="00AF79A4" w:rsidRPr="004C2E6A" w:rsidRDefault="00EF6E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</w:t>
            </w:r>
            <w:r w:rsidR="004C2E6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сварочного тока</w:t>
            </w:r>
          </w:p>
        </w:tc>
        <w:tc>
          <w:tcPr>
            <w:tcW w:w="3827" w:type="dxa"/>
          </w:tcPr>
          <w:p w14:paraId="7EFC6F1F" w14:textId="46F4F9E4" w:rsidR="00AF79A4" w:rsidRPr="004C2E6A" w:rsidRDefault="00EF6E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Регулировка силы тока</w:t>
            </w:r>
            <w:r w:rsidR="004C2E6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14:paraId="2135FAB6" w14:textId="1717C1B2" w:rsidR="00EF6E48" w:rsidRPr="00544955" w:rsidRDefault="00EF6E48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14D" w14:paraId="1C015F23" w14:textId="77777777" w:rsidTr="007F514D">
        <w:tc>
          <w:tcPr>
            <w:tcW w:w="670" w:type="dxa"/>
          </w:tcPr>
          <w:p w14:paraId="793165D3" w14:textId="0451604D" w:rsidR="007F514D" w:rsidRPr="004C2E6A" w:rsidRDefault="004C2E6A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2869" w:type="dxa"/>
          </w:tcPr>
          <w:p w14:paraId="771C39AC" w14:textId="0DA5DBC6" w:rsidR="007F514D" w:rsidRDefault="002C3784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Форсаж</w:t>
            </w:r>
          </w:p>
        </w:tc>
        <w:tc>
          <w:tcPr>
            <w:tcW w:w="3827" w:type="dxa"/>
          </w:tcPr>
          <w:p w14:paraId="10DD7C97" w14:textId="03CC0E1A" w:rsidR="007F514D" w:rsidRPr="004C2E6A" w:rsidRDefault="002C3784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Регулировка форсажа</w:t>
            </w:r>
            <w:r w:rsidR="004C2E6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дуги</w:t>
            </w:r>
          </w:p>
        </w:tc>
      </w:tr>
      <w:tr w:rsidR="002C3784" w14:paraId="75D13851" w14:textId="77777777" w:rsidTr="007F514D">
        <w:tc>
          <w:tcPr>
            <w:tcW w:w="670" w:type="dxa"/>
          </w:tcPr>
          <w:p w14:paraId="5373E641" w14:textId="7020D48D" w:rsidR="002C3784" w:rsidRPr="004C2E6A" w:rsidRDefault="004C2E6A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2869" w:type="dxa"/>
          </w:tcPr>
          <w:p w14:paraId="205534F7" w14:textId="6104C5AF" w:rsidR="002C3784" w:rsidRPr="004C2E6A" w:rsidRDefault="004C2E6A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Индикатор перегрева</w:t>
            </w:r>
          </w:p>
        </w:tc>
        <w:tc>
          <w:tcPr>
            <w:tcW w:w="3827" w:type="dxa"/>
          </w:tcPr>
          <w:p w14:paraId="7FDDAA0A" w14:textId="4A7B4E77" w:rsidR="002C3784" w:rsidRPr="004C2E6A" w:rsidRDefault="004C2E6A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Срабатывает при длительной нагрузки превышающий заявленный ПВ</w:t>
            </w:r>
          </w:p>
        </w:tc>
      </w:tr>
      <w:tr w:rsidR="004C2E6A" w14:paraId="14CD9752" w14:textId="77777777" w:rsidTr="007F514D">
        <w:tc>
          <w:tcPr>
            <w:tcW w:w="670" w:type="dxa"/>
          </w:tcPr>
          <w:p w14:paraId="17D47B9B" w14:textId="36872B58" w:rsidR="004C2E6A" w:rsidRPr="004C2E6A" w:rsidRDefault="004C2E6A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</w:p>
        </w:tc>
        <w:tc>
          <w:tcPr>
            <w:tcW w:w="2869" w:type="dxa"/>
          </w:tcPr>
          <w:p w14:paraId="4D969FC8" w14:textId="7B0FC4BC" w:rsidR="004C2E6A" w:rsidRPr="005905D2" w:rsidRDefault="005905D2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Индикатор питания</w:t>
            </w:r>
          </w:p>
        </w:tc>
        <w:tc>
          <w:tcPr>
            <w:tcW w:w="3827" w:type="dxa"/>
          </w:tcPr>
          <w:p w14:paraId="267C9785" w14:textId="1DA0035C" w:rsidR="004C2E6A" w:rsidRPr="005905D2" w:rsidRDefault="005905D2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Загорается при включенном аппарат</w:t>
            </w:r>
          </w:p>
        </w:tc>
      </w:tr>
      <w:tr w:rsidR="00463243" w14:paraId="53E55881" w14:textId="77777777" w:rsidTr="007F514D">
        <w:tc>
          <w:tcPr>
            <w:tcW w:w="670" w:type="dxa"/>
          </w:tcPr>
          <w:p w14:paraId="0694410E" w14:textId="208131A5" w:rsidR="00463243" w:rsidRPr="00463243" w:rsidRDefault="00463243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9" w:type="dxa"/>
          </w:tcPr>
          <w:p w14:paraId="00907375" w14:textId="3E93F316" w:rsidR="00463243" w:rsidRPr="00463243" w:rsidRDefault="00463243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включения/отключения пульта ДУ</w:t>
            </w:r>
          </w:p>
        </w:tc>
        <w:tc>
          <w:tcPr>
            <w:tcW w:w="3827" w:type="dxa"/>
          </w:tcPr>
          <w:p w14:paraId="40A9F9EA" w14:textId="0B6828DC" w:rsidR="00463243" w:rsidRPr="00463243" w:rsidRDefault="00463243" w:rsidP="003D3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Выберете режим ВКЛ после подключения пульта ДУ</w:t>
            </w:r>
          </w:p>
        </w:tc>
      </w:tr>
    </w:tbl>
    <w:p w14:paraId="46C5757B" w14:textId="32348F1B" w:rsidR="00970BB1" w:rsidRPr="0027097C" w:rsidRDefault="003C7272" w:rsidP="002D6048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167274858"/>
      <w:r w:rsidRPr="0027097C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АППАРАТА К РАБОТЕ ПРИ </w:t>
      </w:r>
      <w:r w:rsidR="00AE47D6" w:rsidRPr="0027097C">
        <w:rPr>
          <w:rFonts w:ascii="Times New Roman" w:hAnsi="Times New Roman" w:cs="Times New Roman"/>
          <w:b/>
          <w:bCs/>
          <w:sz w:val="24"/>
          <w:szCs w:val="24"/>
          <w:lang w:val="en-US"/>
        </w:rPr>
        <w:t>MMA</w:t>
      </w:r>
      <w:r w:rsidRPr="0027097C">
        <w:rPr>
          <w:rFonts w:ascii="Times New Roman" w:hAnsi="Times New Roman" w:cs="Times New Roman"/>
          <w:b/>
          <w:bCs/>
          <w:sz w:val="24"/>
          <w:szCs w:val="24"/>
        </w:rPr>
        <w:t xml:space="preserve"> СВАРКЕ</w:t>
      </w:r>
      <w:bookmarkEnd w:id="11"/>
    </w:p>
    <w:p w14:paraId="3B53457A" w14:textId="77777777" w:rsidR="00970BB1" w:rsidRDefault="00970BB1" w:rsidP="004626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BF49243" w14:textId="0B299C80" w:rsidR="00970BB1" w:rsidRDefault="00F31627" w:rsidP="00F31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Схема подключения оборудования для сварки покрытыми электродами показана на рисунке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3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6B2353">
        <w:rPr>
          <w:rFonts w:ascii="Times New Roman" w:hAnsi="Times New Roman" w:cs="Times New Roman"/>
          <w:sz w:val="24"/>
          <w:szCs w:val="24"/>
        </w:rPr>
        <w:t>).</w:t>
      </w:r>
    </w:p>
    <w:p w14:paraId="05E877B7" w14:textId="0A486DFF" w:rsidR="00F31627" w:rsidRDefault="001302FE" w:rsidP="00590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B08F1B" wp14:editId="6B6EAC83">
            <wp:extent cx="3079630" cy="1835244"/>
            <wp:effectExtent l="0" t="0" r="6985" b="0"/>
            <wp:docPr id="1534574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7428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0603" cy="185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5712" w14:textId="3467BA18" w:rsidR="00F31627" w:rsidRDefault="00F31627" w:rsidP="00F3162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3 - </w:t>
      </w:r>
      <w:r w:rsidRPr="00F31627">
        <w:rPr>
          <w:rFonts w:ascii="Times New Roman" w:hAnsi="Times New Roman" w:cs="Times New Roman"/>
          <w:sz w:val="24"/>
          <w:szCs w:val="24"/>
        </w:rPr>
        <w:t>Схема подключения оборудования</w:t>
      </w:r>
    </w:p>
    <w:p w14:paraId="27836506" w14:textId="3A197DE7" w:rsidR="00F31627" w:rsidRDefault="00F31627" w:rsidP="00F31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 xml:space="preserve">На передней панели сварочного аппарата имеется два панельных разъема: «+» и «-». Для плотного закрепления кабеля с </w:t>
      </w:r>
      <w:proofErr w:type="spellStart"/>
      <w:r w:rsidRPr="00F31627">
        <w:rPr>
          <w:rFonts w:ascii="Times New Roman" w:hAnsi="Times New Roman" w:cs="Times New Roman"/>
          <w:sz w:val="24"/>
          <w:szCs w:val="24"/>
        </w:rPr>
        <w:t>электрододержателем</w:t>
      </w:r>
      <w:proofErr w:type="spellEnd"/>
      <w:r w:rsidRPr="00F31627">
        <w:rPr>
          <w:rFonts w:ascii="Times New Roman" w:hAnsi="Times New Roman" w:cs="Times New Roman"/>
          <w:sz w:val="24"/>
          <w:szCs w:val="24"/>
        </w:rPr>
        <w:t xml:space="preserve"> и кабеля с клеммой заземления в разъемах, необходимо вставить силовой наконечник с соответствующим кабелем в панельный разъем до упора и повернуть его по часовой стрелке до упора.</w:t>
      </w:r>
    </w:p>
    <w:p w14:paraId="4851BCC2" w14:textId="77777777" w:rsidR="00F31627" w:rsidRPr="00F31627" w:rsidRDefault="00F31627" w:rsidP="00F31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627D51" w14:textId="49A43D8D" w:rsidR="00F31627" w:rsidRDefault="00F31627" w:rsidP="004F5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7D633F01" wp14:editId="04A7508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89461" cy="506730"/>
            <wp:effectExtent l="0" t="0" r="1270" b="7620"/>
            <wp:wrapTight wrapText="bothSides">
              <wp:wrapPolygon edited="0">
                <wp:start x="0" y="0"/>
                <wp:lineTo x="0" y="21113"/>
                <wp:lineTo x="20948" y="21113"/>
                <wp:lineTo x="20948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61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627">
        <w:rPr>
          <w:rFonts w:ascii="Times New Roman" w:hAnsi="Times New Roman" w:cs="Times New Roman"/>
          <w:sz w:val="24"/>
          <w:szCs w:val="24"/>
        </w:rPr>
        <w:t>При неплотном подсоединении кабелей возможны выгорание панельных розеток и выход из строя источника питания.</w:t>
      </w:r>
    </w:p>
    <w:p w14:paraId="6890A670" w14:textId="77777777" w:rsidR="00F31627" w:rsidRPr="00F31627" w:rsidRDefault="00F31627" w:rsidP="00F316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230088C" w14:textId="70D79037" w:rsidR="00F31627" w:rsidRPr="00F31627" w:rsidRDefault="00F31627" w:rsidP="00D629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Выбирайте способ подключения и режимы сварки в зависимости от конкретной ситуации и типа электрода, согласно рекомендациям производителя</w:t>
      </w:r>
      <w:r w:rsidR="00D6295C">
        <w:rPr>
          <w:rFonts w:ascii="Times New Roman" w:hAnsi="Times New Roman" w:cs="Times New Roman"/>
          <w:sz w:val="24"/>
          <w:szCs w:val="24"/>
        </w:rPr>
        <w:t xml:space="preserve"> </w:t>
      </w:r>
      <w:r w:rsidRPr="00F31627">
        <w:rPr>
          <w:rFonts w:ascii="Times New Roman" w:hAnsi="Times New Roman" w:cs="Times New Roman"/>
          <w:sz w:val="24"/>
          <w:szCs w:val="24"/>
        </w:rPr>
        <w:t>материалов или требованиям технологического процесса.</w:t>
      </w:r>
      <w:r w:rsidR="00D6295C">
        <w:rPr>
          <w:rFonts w:ascii="Times New Roman" w:hAnsi="Times New Roman" w:cs="Times New Roman"/>
          <w:sz w:val="24"/>
          <w:szCs w:val="24"/>
        </w:rPr>
        <w:t xml:space="preserve"> </w:t>
      </w:r>
      <w:r w:rsidRPr="00F31627">
        <w:rPr>
          <w:rFonts w:ascii="Times New Roman" w:hAnsi="Times New Roman" w:cs="Times New Roman"/>
          <w:sz w:val="24"/>
          <w:szCs w:val="24"/>
        </w:rPr>
        <w:t>Неправильное подключение оборудования может вызвать нестабильность горения дуги, разбрызгивание расплавленного металла и прилипание электрода.</w:t>
      </w:r>
    </w:p>
    <w:p w14:paraId="47C4C2D8" w14:textId="73359C73" w:rsidR="00F31627" w:rsidRPr="00F31627" w:rsidRDefault="00F31627" w:rsidP="0034549E">
      <w:pPr>
        <w:pStyle w:val="a3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 xml:space="preserve">Включите режим MMA на передней панели сварочного </w:t>
      </w:r>
      <w:r w:rsidR="00633EC7" w:rsidRPr="00F31627">
        <w:rPr>
          <w:rFonts w:ascii="Times New Roman" w:hAnsi="Times New Roman" w:cs="Times New Roman"/>
          <w:sz w:val="24"/>
          <w:szCs w:val="24"/>
        </w:rPr>
        <w:t>аппарата</w:t>
      </w:r>
      <w:r w:rsidRPr="00F316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3A618" w14:textId="18C47DB4" w:rsidR="00F31627" w:rsidRPr="00F31627" w:rsidRDefault="00F31627" w:rsidP="00F31627">
      <w:pPr>
        <w:pStyle w:val="a3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Выставьте необходимые параметры сварки</w:t>
      </w:r>
      <w:r w:rsidR="00D6295C">
        <w:rPr>
          <w:rFonts w:ascii="Times New Roman" w:hAnsi="Times New Roman" w:cs="Times New Roman"/>
          <w:sz w:val="24"/>
          <w:szCs w:val="24"/>
        </w:rPr>
        <w:t>.</w:t>
      </w:r>
    </w:p>
    <w:p w14:paraId="7952F312" w14:textId="45170F46" w:rsidR="00970BB1" w:rsidRPr="00F31627" w:rsidRDefault="00F31627" w:rsidP="00F31627">
      <w:pPr>
        <w:pStyle w:val="a3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31627">
        <w:rPr>
          <w:rFonts w:ascii="Times New Roman" w:hAnsi="Times New Roman" w:cs="Times New Roman"/>
          <w:sz w:val="24"/>
          <w:szCs w:val="24"/>
        </w:rPr>
        <w:t>Начинайте сварочный процесс</w:t>
      </w:r>
      <w:r w:rsidR="00D6295C">
        <w:rPr>
          <w:rFonts w:ascii="Times New Roman" w:hAnsi="Times New Roman" w:cs="Times New Roman"/>
          <w:sz w:val="24"/>
          <w:szCs w:val="24"/>
        </w:rPr>
        <w:t>.</w:t>
      </w:r>
    </w:p>
    <w:p w14:paraId="0E63DBB5" w14:textId="77777777" w:rsidR="00970BB1" w:rsidRDefault="00970BB1" w:rsidP="004626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C2E20D" w14:textId="3E5F2A43" w:rsidR="0080234A" w:rsidRDefault="005C1951" w:rsidP="002D604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167274859"/>
      <w:r w:rsidRPr="005C1951"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  <w:bookmarkEnd w:id="12"/>
    </w:p>
    <w:p w14:paraId="2727C3D2" w14:textId="77777777" w:rsidR="00EA480F" w:rsidRDefault="00EA480F" w:rsidP="00EA480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B042E" w14:textId="7841D6D4" w:rsidR="00EA480F" w:rsidRDefault="00EA480F" w:rsidP="00EA480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80F">
        <w:rPr>
          <w:rFonts w:ascii="Times New Roman" w:hAnsi="Times New Roman" w:cs="Times New Roman"/>
          <w:sz w:val="24"/>
          <w:szCs w:val="24"/>
        </w:rPr>
        <w:t>Установите выключатель сети в положение «ON» (Включено), и включится панель управления, как показано на рис.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480F">
        <w:rPr>
          <w:rFonts w:ascii="Times New Roman" w:hAnsi="Times New Roman" w:cs="Times New Roman"/>
          <w:sz w:val="24"/>
          <w:szCs w:val="24"/>
        </w:rPr>
        <w:t>. После включения в течени</w:t>
      </w:r>
      <w:r w:rsidR="00D6295C">
        <w:rPr>
          <w:rFonts w:ascii="Times New Roman" w:hAnsi="Times New Roman" w:cs="Times New Roman"/>
          <w:sz w:val="24"/>
          <w:szCs w:val="24"/>
        </w:rPr>
        <w:t>е</w:t>
      </w:r>
      <w:r w:rsidRPr="00EA480F">
        <w:rPr>
          <w:rFonts w:ascii="Times New Roman" w:hAnsi="Times New Roman" w:cs="Times New Roman"/>
          <w:sz w:val="24"/>
          <w:szCs w:val="24"/>
        </w:rPr>
        <w:t xml:space="preserve"> 5 сек</w:t>
      </w:r>
      <w:r w:rsidR="00D6295C">
        <w:rPr>
          <w:rFonts w:ascii="Times New Roman" w:hAnsi="Times New Roman" w:cs="Times New Roman"/>
          <w:sz w:val="24"/>
          <w:szCs w:val="24"/>
        </w:rPr>
        <w:t>унд</w:t>
      </w:r>
      <w:r w:rsidRPr="00EA480F">
        <w:rPr>
          <w:rFonts w:ascii="Times New Roman" w:hAnsi="Times New Roman" w:cs="Times New Roman"/>
          <w:sz w:val="24"/>
          <w:szCs w:val="24"/>
        </w:rPr>
        <w:t xml:space="preserve"> цифровой амперметр покажет последнее значение тока, которые было установлено при выключении аппарата.</w:t>
      </w:r>
    </w:p>
    <w:p w14:paraId="6F312407" w14:textId="77777777" w:rsidR="000644F2" w:rsidRPr="000644F2" w:rsidRDefault="000644F2" w:rsidP="000644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464EC" w14:textId="7F584F81" w:rsidR="00212A62" w:rsidRPr="0027097C" w:rsidRDefault="007017E4" w:rsidP="002D6048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167274860"/>
      <w:r w:rsidRPr="0027097C"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</w:t>
      </w:r>
      <w:bookmarkEnd w:id="13"/>
    </w:p>
    <w:p w14:paraId="63A4D405" w14:textId="77777777" w:rsidR="007017E4" w:rsidRDefault="007017E4" w:rsidP="00701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7669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2FAD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836892">
        <w:rPr>
          <w:rFonts w:ascii="Times New Roman" w:hAnsi="Times New Roman" w:cs="Times New Roman"/>
          <w:sz w:val="24"/>
          <w:szCs w:val="24"/>
        </w:rPr>
        <w:t xml:space="preserve"> Для выполнения технического обслуживания требуется обладать профессиональными знаниями в области электрики и знать правила техники безопасности. Специалисты должны иметь допуски к проведению таких работ.</w:t>
      </w:r>
    </w:p>
    <w:p w14:paraId="7CC18656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C10106" w14:textId="54273578" w:rsidR="00836892" w:rsidRPr="00836892" w:rsidRDefault="00836892" w:rsidP="006F2F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2FAD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836892">
        <w:rPr>
          <w:rFonts w:ascii="Times New Roman" w:hAnsi="Times New Roman" w:cs="Times New Roman"/>
          <w:sz w:val="24"/>
          <w:szCs w:val="24"/>
        </w:rPr>
        <w:t xml:space="preserve"> Отключайте аппарат от сети при выполнении любых работ по техническому обслуживанию.</w:t>
      </w:r>
    </w:p>
    <w:p w14:paraId="79510111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A2EABA" w14:textId="77777777" w:rsid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lastRenderedPageBreak/>
        <w:t>Для обеспечения надежной работы в течение длительного периода эксплуатации необходимо своевременно проводить определенные виды работ.</w:t>
      </w:r>
    </w:p>
    <w:p w14:paraId="37FF1285" w14:textId="77777777" w:rsidR="00477C01" w:rsidRPr="00836892" w:rsidRDefault="00477C01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13BDA9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7C0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Контрольный осмотр. </w:t>
      </w:r>
      <w:r w:rsidRPr="00836892">
        <w:rPr>
          <w:rFonts w:ascii="Times New Roman" w:hAnsi="Times New Roman" w:cs="Times New Roman"/>
          <w:sz w:val="24"/>
          <w:szCs w:val="24"/>
        </w:rPr>
        <w:t>Проводится каждый раз при подготовке аппарата к работе.</w:t>
      </w:r>
    </w:p>
    <w:p w14:paraId="2F46A009" w14:textId="37D8055B" w:rsidR="00836892" w:rsidRPr="00836892" w:rsidRDefault="00836892" w:rsidP="00CD50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t>1.Проверьте все соединения аппарата (особенно силовые сварочные разъемы). Если имеет место окисление контактов, удалите его с помощью наждачной бумаги и подсоедините провода снова.</w:t>
      </w:r>
    </w:p>
    <w:p w14:paraId="437652CF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t>2. Проверьте целостность изоляции всех кабелей. Если изоляция повреждена, заизолируйте место повреждения или замените кабель.</w:t>
      </w:r>
    </w:p>
    <w:p w14:paraId="2D53AB5D" w14:textId="7E1CF460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t>3.Проверьте надежность подключения аппарата к электрической сети.</w:t>
      </w:r>
    </w:p>
    <w:p w14:paraId="18F591CD" w14:textId="77777777" w:rsidR="00CD5060" w:rsidRDefault="00CD5060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4D7A56" w14:textId="1FE72131" w:rsidR="00836892" w:rsidRPr="00836892" w:rsidRDefault="00836892" w:rsidP="00CD50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060"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(гарантийное)</w:t>
      </w:r>
      <w:r w:rsidRPr="00836892">
        <w:rPr>
          <w:rFonts w:ascii="Times New Roman" w:hAnsi="Times New Roman" w:cs="Times New Roman"/>
          <w:sz w:val="24"/>
          <w:szCs w:val="24"/>
        </w:rPr>
        <w:t>. Проводится один раз в год в сервисном центре (см. гарантийное обязательство к источнику питания).</w:t>
      </w:r>
    </w:p>
    <w:p w14:paraId="3E410AA4" w14:textId="77777777" w:rsidR="00CD5060" w:rsidRDefault="00CD5060" w:rsidP="00CD5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E6A4D" w14:textId="097D0E0A" w:rsidR="00836892" w:rsidRPr="00836892" w:rsidRDefault="00836892" w:rsidP="00CD50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060">
        <w:rPr>
          <w:rFonts w:ascii="Times New Roman" w:hAnsi="Times New Roman" w:cs="Times New Roman"/>
          <w:b/>
          <w:bCs/>
          <w:sz w:val="24"/>
          <w:szCs w:val="24"/>
        </w:rPr>
        <w:t>Техническое обслуживание (послегарантийное).</w:t>
      </w:r>
      <w:r w:rsidRPr="00836892">
        <w:rPr>
          <w:rFonts w:ascii="Times New Roman" w:hAnsi="Times New Roman" w:cs="Times New Roman"/>
          <w:sz w:val="24"/>
          <w:szCs w:val="24"/>
        </w:rPr>
        <w:t xml:space="preserve"> Следует проводить после окончания гарантийного срока.</w:t>
      </w:r>
    </w:p>
    <w:p w14:paraId="7720E55C" w14:textId="77777777" w:rsidR="00836892" w:rsidRPr="00836892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892">
        <w:rPr>
          <w:rFonts w:ascii="Times New Roman" w:hAnsi="Times New Roman" w:cs="Times New Roman"/>
          <w:sz w:val="24"/>
          <w:szCs w:val="24"/>
        </w:rPr>
        <w:t>Порядок проведения обслуживания:</w:t>
      </w:r>
    </w:p>
    <w:p w14:paraId="440BEF03" w14:textId="58492607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вскрытие аппарата;</w:t>
      </w:r>
    </w:p>
    <w:p w14:paraId="18DD11D8" w14:textId="0944C745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удаление грязи и пыли сжатым воздухом;</w:t>
      </w:r>
    </w:p>
    <w:p w14:paraId="74025771" w14:textId="6260C444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визуальный осмотр состояния разъемов плат и контактов;</w:t>
      </w:r>
    </w:p>
    <w:p w14:paraId="18E1914D" w14:textId="3556449D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подтяжка ослабевших резьбовых соединений;</w:t>
      </w:r>
    </w:p>
    <w:p w14:paraId="208FE535" w14:textId="499301B1" w:rsidR="00836892" w:rsidRPr="00082DB1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сборка аппарата;</w:t>
      </w:r>
    </w:p>
    <w:p w14:paraId="4B58D880" w14:textId="27B4C828" w:rsidR="00836892" w:rsidRDefault="00836892" w:rsidP="00082DB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B1">
        <w:rPr>
          <w:rFonts w:ascii="Times New Roman" w:hAnsi="Times New Roman" w:cs="Times New Roman"/>
          <w:sz w:val="24"/>
          <w:szCs w:val="24"/>
        </w:rPr>
        <w:t>проверка на сварку.</w:t>
      </w:r>
    </w:p>
    <w:p w14:paraId="2A7693D2" w14:textId="77777777" w:rsidR="00836892" w:rsidRPr="00701D8F" w:rsidRDefault="00836892" w:rsidP="0093445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D8F">
        <w:rPr>
          <w:rFonts w:ascii="Times New Roman" w:hAnsi="Times New Roman" w:cs="Times New Roman"/>
          <w:b/>
          <w:bCs/>
          <w:sz w:val="24"/>
          <w:szCs w:val="24"/>
        </w:rPr>
        <w:t>Общие рекомендации:</w:t>
      </w:r>
    </w:p>
    <w:p w14:paraId="1D0C17C2" w14:textId="28FD63D5" w:rsidR="00836892" w:rsidRPr="00701D8F" w:rsidRDefault="00836892" w:rsidP="00701D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8F">
        <w:rPr>
          <w:rFonts w:ascii="Times New Roman" w:hAnsi="Times New Roman" w:cs="Times New Roman"/>
          <w:sz w:val="24"/>
          <w:szCs w:val="24"/>
        </w:rPr>
        <w:t>Следите за чистотой сварочного аппарата, удаляйте пыль с корпуса с помощью чистой и сухой ветоши</w:t>
      </w:r>
      <w:r w:rsidR="001216B3">
        <w:rPr>
          <w:rFonts w:ascii="Times New Roman" w:hAnsi="Times New Roman" w:cs="Times New Roman"/>
          <w:sz w:val="24"/>
          <w:szCs w:val="24"/>
        </w:rPr>
        <w:t>.</w:t>
      </w:r>
    </w:p>
    <w:p w14:paraId="74BDEEF5" w14:textId="1BEBAFB5" w:rsidR="007017E4" w:rsidRPr="00701D8F" w:rsidRDefault="00836892" w:rsidP="00701D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D8F">
        <w:rPr>
          <w:rFonts w:ascii="Times New Roman" w:hAnsi="Times New Roman" w:cs="Times New Roman"/>
          <w:sz w:val="24"/>
          <w:szCs w:val="24"/>
        </w:rPr>
        <w:t>Не допускайте попадания в аппарат капель воды, пара и прочих жидкостей</w:t>
      </w:r>
      <w:r w:rsidR="001216B3">
        <w:rPr>
          <w:rFonts w:ascii="Times New Roman" w:hAnsi="Times New Roman" w:cs="Times New Roman"/>
          <w:sz w:val="24"/>
          <w:szCs w:val="24"/>
        </w:rPr>
        <w:t>.</w:t>
      </w:r>
    </w:p>
    <w:p w14:paraId="22B7CFD0" w14:textId="77777777" w:rsidR="00212A62" w:rsidRDefault="00212A62" w:rsidP="00F560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B6BB92" w14:textId="2E03E48B" w:rsidR="00836892" w:rsidRPr="0027097C" w:rsidRDefault="00836892" w:rsidP="002D604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Toc167274861"/>
      <w:r w:rsidRPr="00270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УСТРАНЕНИЕ НЕПОЛАДОК</w:t>
      </w:r>
      <w:bookmarkEnd w:id="14"/>
    </w:p>
    <w:p w14:paraId="66037748" w14:textId="77777777" w:rsidR="00BC3F6D" w:rsidRPr="00BC3F6D" w:rsidRDefault="00BC3F6D" w:rsidP="00BC3F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906ED" w14:textId="55469E43" w:rsidR="00212A62" w:rsidRDefault="00836892" w:rsidP="008368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6D2F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836892">
        <w:rPr>
          <w:rFonts w:ascii="Times New Roman" w:hAnsi="Times New Roman" w:cs="Times New Roman"/>
          <w:sz w:val="24"/>
          <w:szCs w:val="24"/>
        </w:rPr>
        <w:t xml:space="preserve"> Ремонт данного сварочного оборудования в случае его поломки может осуществляться только квалифицированным техническим персоналом.</w:t>
      </w:r>
    </w:p>
    <w:p w14:paraId="26438219" w14:textId="77777777" w:rsidR="00F5614E" w:rsidRDefault="00F5614E" w:rsidP="008368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508" w:type="dxa"/>
        <w:tblLook w:val="04A0" w:firstRow="1" w:lastRow="0" w:firstColumn="1" w:lastColumn="0" w:noHBand="0" w:noVBand="1"/>
      </w:tblPr>
      <w:tblGrid>
        <w:gridCol w:w="2939"/>
        <w:gridCol w:w="4569"/>
      </w:tblGrid>
      <w:tr w:rsidR="00F5614E" w:rsidRPr="00671736" w14:paraId="088B9C75" w14:textId="77777777" w:rsidTr="00E711A9">
        <w:tc>
          <w:tcPr>
            <w:tcW w:w="2939" w:type="dxa"/>
          </w:tcPr>
          <w:p w14:paraId="39BF3BE6" w14:textId="1A9EF486" w:rsidR="00F5614E" w:rsidRPr="00AC4615" w:rsidRDefault="00F5614E" w:rsidP="00AC4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Неисправность</w:t>
            </w:r>
          </w:p>
        </w:tc>
        <w:tc>
          <w:tcPr>
            <w:tcW w:w="4569" w:type="dxa"/>
          </w:tcPr>
          <w:p w14:paraId="7869A92A" w14:textId="511B1F9F" w:rsidR="00F5614E" w:rsidRPr="00AC4615" w:rsidRDefault="00F5614E" w:rsidP="00AC46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и методы устранения</w:t>
            </w:r>
          </w:p>
        </w:tc>
      </w:tr>
      <w:tr w:rsidR="00F5614E" w:rsidRPr="00671736" w14:paraId="2B6E37EB" w14:textId="77777777" w:rsidTr="00E711A9">
        <w:tc>
          <w:tcPr>
            <w:tcW w:w="2939" w:type="dxa"/>
          </w:tcPr>
          <w:p w14:paraId="6EFDF311" w14:textId="0AD2C966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sz w:val="24"/>
                <w:szCs w:val="24"/>
              </w:rPr>
              <w:t>Сигнальная лампа не горит, нет сварочной дуги, встроенный вентилятор не работает.</w:t>
            </w:r>
          </w:p>
        </w:tc>
        <w:tc>
          <w:tcPr>
            <w:tcW w:w="4569" w:type="dxa"/>
          </w:tcPr>
          <w:p w14:paraId="280D42FD" w14:textId="77777777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а) Нет напряжения сети или обрыв в силовом кабеле. Проверьте напряжение сети. </w:t>
            </w:r>
          </w:p>
          <w:p w14:paraId="3BA99E18" w14:textId="77777777" w:rsidR="00671736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Замените силовой кабель. </w:t>
            </w:r>
          </w:p>
          <w:p w14:paraId="1FCFAE3E" w14:textId="3245D282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б) Дефект или повреждение оборудования. </w:t>
            </w:r>
          </w:p>
          <w:p w14:paraId="518D9DA4" w14:textId="77777777" w:rsidR="00671736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Обратитесь в сервисный центр. </w:t>
            </w:r>
          </w:p>
          <w:p w14:paraId="7D5C3B30" w14:textId="7522C287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в) Аппарат находится в режиме защиты от сбоев из-за чрезмерного напряжения сети. </w:t>
            </w:r>
          </w:p>
          <w:p w14:paraId="1F62C6B8" w14:textId="5657A941" w:rsidR="00F5614E" w:rsidRPr="00671736" w:rsidRDefault="00F5614E" w:rsidP="00F5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Проверьте напряжение сети.</w:t>
            </w:r>
          </w:p>
        </w:tc>
      </w:tr>
      <w:tr w:rsidR="00F5614E" w:rsidRPr="00671736" w14:paraId="5E195AEF" w14:textId="77777777" w:rsidTr="00E711A9">
        <w:tc>
          <w:tcPr>
            <w:tcW w:w="2939" w:type="dxa"/>
          </w:tcPr>
          <w:p w14:paraId="3E63F941" w14:textId="20AE4BE0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Сигнальная лампа выключена, нет сварочной дуги, но встроенный вентилятор работает.</w:t>
            </w:r>
          </w:p>
        </w:tc>
        <w:tc>
          <w:tcPr>
            <w:tcW w:w="4569" w:type="dxa"/>
          </w:tcPr>
          <w:p w14:paraId="1C5E0603" w14:textId="55D50DA7" w:rsidR="00F5614E" w:rsidRPr="00671736" w:rsidRDefault="00F5614E" w:rsidP="00F5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а) Нарушены внутренние соединения аппарата. Обратитесь в сервисный центр.</w:t>
            </w:r>
          </w:p>
        </w:tc>
      </w:tr>
      <w:tr w:rsidR="00F5614E" w:rsidRPr="00671736" w14:paraId="0E96CBAC" w14:textId="77777777" w:rsidTr="00E711A9">
        <w:tc>
          <w:tcPr>
            <w:tcW w:w="2939" w:type="dxa"/>
          </w:tcPr>
          <w:p w14:paraId="0DC2655C" w14:textId="167162A0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Сигнальная лампа включена, вентилятор работает, но сварочной дуги нет.</w:t>
            </w:r>
          </w:p>
        </w:tc>
        <w:tc>
          <w:tcPr>
            <w:tcW w:w="4569" w:type="dxa"/>
          </w:tcPr>
          <w:p w14:paraId="75B7286D" w14:textId="4DB47F8F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а) Аппарат находится в режиме защиты от перегрева. Не выключайте аппарат, чтобы вентилятор понизил температуру.</w:t>
            </w:r>
          </w:p>
        </w:tc>
      </w:tr>
      <w:tr w:rsidR="00F5614E" w:rsidRPr="00671736" w14:paraId="3881516D" w14:textId="77777777" w:rsidTr="00E711A9">
        <w:tc>
          <w:tcPr>
            <w:tcW w:w="2939" w:type="dxa"/>
          </w:tcPr>
          <w:p w14:paraId="4A103284" w14:textId="007360BF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Цифровой индикатор работает, вентилятор работает. При повторном запуске оборудования загорается сигнальная лампа.</w:t>
            </w:r>
          </w:p>
        </w:tc>
        <w:tc>
          <w:tcPr>
            <w:tcW w:w="4569" w:type="dxa"/>
          </w:tcPr>
          <w:p w14:paraId="414412C8" w14:textId="77777777" w:rsidR="00671736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а) Возможно оборудование находится в режиме защиты от перегрева. Не выключайте аппарат, чтобы вентилятор понизил температуру. </w:t>
            </w:r>
          </w:p>
          <w:p w14:paraId="3C45D3D0" w14:textId="40E58C4C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б) Возможны повреждения цепи инвертора. </w:t>
            </w:r>
          </w:p>
          <w:p w14:paraId="6A6ED229" w14:textId="5DDBAF79" w:rsidR="00F5614E" w:rsidRPr="00671736" w:rsidRDefault="00F5614E" w:rsidP="00F5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Обратитесь в сервисный центр.</w:t>
            </w:r>
          </w:p>
        </w:tc>
      </w:tr>
      <w:tr w:rsidR="00F5614E" w:rsidRPr="00671736" w14:paraId="330EDECB" w14:textId="77777777" w:rsidTr="00E711A9">
        <w:tc>
          <w:tcPr>
            <w:tcW w:w="2939" w:type="dxa"/>
          </w:tcPr>
          <w:p w14:paraId="541D96F7" w14:textId="1BB82411" w:rsidR="00F5614E" w:rsidRPr="00671736" w:rsidRDefault="00F5614E" w:rsidP="00836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Чрезмерное количество искр в процессе сварки.</w:t>
            </w:r>
          </w:p>
        </w:tc>
        <w:tc>
          <w:tcPr>
            <w:tcW w:w="4569" w:type="dxa"/>
          </w:tcPr>
          <w:p w14:paraId="1A826EB5" w14:textId="77777777" w:rsidR="00F5614E" w:rsidRPr="00671736" w:rsidRDefault="00F5614E" w:rsidP="00F5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а) Подобран не правильный режим сварки. </w:t>
            </w:r>
          </w:p>
          <w:p w14:paraId="0E356FCE" w14:textId="18DDD140" w:rsidR="00F5614E" w:rsidRPr="00671736" w:rsidRDefault="00F5614E" w:rsidP="00F56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Подберите необходимый режим сварки согласно необходимым требованиям.</w:t>
            </w:r>
          </w:p>
        </w:tc>
      </w:tr>
    </w:tbl>
    <w:p w14:paraId="7C414CC4" w14:textId="77777777" w:rsidR="0059029C" w:rsidRDefault="0059029C" w:rsidP="008368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4C1AAD1" w14:textId="4EF12078" w:rsidR="00BC3F6D" w:rsidRPr="0027097C" w:rsidRDefault="00BC3F6D" w:rsidP="002D604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Toc167274862"/>
      <w:r w:rsidRPr="0027097C">
        <w:rPr>
          <w:rFonts w:ascii="Times New Roman" w:hAnsi="Times New Roman" w:cs="Times New Roman"/>
          <w:b/>
          <w:bCs/>
          <w:sz w:val="24"/>
          <w:szCs w:val="24"/>
        </w:rPr>
        <w:t>ХРАНЕНИЕ</w:t>
      </w:r>
      <w:bookmarkEnd w:id="15"/>
    </w:p>
    <w:p w14:paraId="50749541" w14:textId="77777777" w:rsidR="00FD463E" w:rsidRPr="00BC3F6D" w:rsidRDefault="00FD463E" w:rsidP="00FD46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2F5B6" w14:textId="093865E8" w:rsidR="00BC3F6D" w:rsidRPr="00BC3F6D" w:rsidRDefault="00BC3F6D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F6D">
        <w:rPr>
          <w:rFonts w:ascii="Times New Roman" w:hAnsi="Times New Roman" w:cs="Times New Roman"/>
          <w:sz w:val="24"/>
          <w:szCs w:val="24"/>
        </w:rPr>
        <w:t>Аппарат в упаковке изготовителя следует хранить в закрытых помещениях с естественной вентиляцией при температуре от минус 30</w:t>
      </w:r>
      <w:r w:rsidR="00931690" w:rsidRPr="00BC3F6D">
        <w:rPr>
          <w:rFonts w:ascii="Times New Roman" w:hAnsi="Times New Roman" w:cs="Times New Roman"/>
          <w:sz w:val="24"/>
          <w:szCs w:val="24"/>
        </w:rPr>
        <w:t>°С</w:t>
      </w:r>
      <w:r w:rsidRPr="00BC3F6D">
        <w:rPr>
          <w:rFonts w:ascii="Times New Roman" w:hAnsi="Times New Roman" w:cs="Times New Roman"/>
          <w:sz w:val="24"/>
          <w:szCs w:val="24"/>
        </w:rPr>
        <w:t xml:space="preserve"> до плюс 55°С и относительной влажности воздуха до 80%.</w:t>
      </w:r>
    </w:p>
    <w:p w14:paraId="6658FC2A" w14:textId="076F3165" w:rsidR="00BC3F6D" w:rsidRPr="00BC3F6D" w:rsidRDefault="00BC3F6D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F6D">
        <w:rPr>
          <w:rFonts w:ascii="Times New Roman" w:hAnsi="Times New Roman" w:cs="Times New Roman"/>
          <w:sz w:val="24"/>
          <w:szCs w:val="24"/>
        </w:rPr>
        <w:t xml:space="preserve">Наличие в воздухе паров кислот, щелочей и других агрессивных примесей не допускается. </w:t>
      </w:r>
    </w:p>
    <w:p w14:paraId="7ECEC82C" w14:textId="77777777" w:rsidR="00BC3F6D" w:rsidRPr="00BC3F6D" w:rsidRDefault="00BC3F6D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F6D">
        <w:rPr>
          <w:rFonts w:ascii="Times New Roman" w:hAnsi="Times New Roman" w:cs="Times New Roman"/>
          <w:sz w:val="24"/>
          <w:szCs w:val="24"/>
        </w:rPr>
        <w:t>Аппарат перед закладкой на длительное хранение должен быть упакован в заводскую коробку.</w:t>
      </w:r>
    </w:p>
    <w:p w14:paraId="6DFBF2E9" w14:textId="53AA380B" w:rsidR="00BC3F6D" w:rsidRDefault="00BC3F6D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F6D">
        <w:rPr>
          <w:rFonts w:ascii="Times New Roman" w:hAnsi="Times New Roman" w:cs="Times New Roman"/>
          <w:sz w:val="24"/>
          <w:szCs w:val="24"/>
        </w:rPr>
        <w:t>После хранения при низкой температуре аппарат должен быть выдержан перед эксплуатацией при температуре выше 0°С не менее шести часов в упаковке и не менее двух часов без упаковки.</w:t>
      </w:r>
    </w:p>
    <w:p w14:paraId="6DEF7509" w14:textId="77777777" w:rsidR="00FD463E" w:rsidRDefault="00FD463E" w:rsidP="00BC3F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160CDE" w14:textId="13C6B459" w:rsidR="00FD463E" w:rsidRPr="0027097C" w:rsidRDefault="00FD463E" w:rsidP="002D604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Toc167274863"/>
      <w:r w:rsidRPr="0027097C">
        <w:rPr>
          <w:rFonts w:ascii="Times New Roman" w:hAnsi="Times New Roman" w:cs="Times New Roman"/>
          <w:b/>
          <w:bCs/>
          <w:sz w:val="24"/>
          <w:szCs w:val="24"/>
        </w:rPr>
        <w:t>ТРАНСПОРТИРОВКА</w:t>
      </w:r>
      <w:bookmarkEnd w:id="16"/>
    </w:p>
    <w:p w14:paraId="0C682E59" w14:textId="77777777" w:rsidR="00D94398" w:rsidRPr="00D94398" w:rsidRDefault="00D94398" w:rsidP="00D943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88102" w14:textId="77777777" w:rsidR="00FD463E" w:rsidRPr="00FD463E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Аппарат может транспортироваться всеми видами закрытого транспорта в соответствии с правилами перевозок, действующими на каждом виде транспорта.</w:t>
      </w:r>
    </w:p>
    <w:p w14:paraId="396028E4" w14:textId="77777777" w:rsidR="00931690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Условия транспортирования при воздействии климатических факторов:</w:t>
      </w:r>
    </w:p>
    <w:p w14:paraId="31EE1523" w14:textId="77777777" w:rsidR="00931690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 xml:space="preserve"> - температура окружающего воздуха от минус 30</w:t>
      </w:r>
      <w:r w:rsidR="00931690" w:rsidRPr="00FD463E">
        <w:rPr>
          <w:rFonts w:ascii="Times New Roman" w:hAnsi="Times New Roman" w:cs="Times New Roman"/>
          <w:sz w:val="24"/>
          <w:szCs w:val="24"/>
        </w:rPr>
        <w:t>°С</w:t>
      </w:r>
      <w:r w:rsidRPr="00FD463E">
        <w:rPr>
          <w:rFonts w:ascii="Times New Roman" w:hAnsi="Times New Roman" w:cs="Times New Roman"/>
          <w:sz w:val="24"/>
          <w:szCs w:val="24"/>
        </w:rPr>
        <w:t xml:space="preserve"> до плюс 55°С; </w:t>
      </w:r>
    </w:p>
    <w:p w14:paraId="31345B93" w14:textId="40A9F70F" w:rsidR="00931690" w:rsidRPr="00FD463E" w:rsidRDefault="00FD463E" w:rsidP="009316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- относительная влажность воздуха до 80%.</w:t>
      </w:r>
    </w:p>
    <w:p w14:paraId="1B8BFE82" w14:textId="77777777" w:rsidR="00FD463E" w:rsidRPr="00FD463E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Во время транспортирования и погрузочно-разгрузочных работ упаковка с аппаратом не должна подвергаться резким ударам и воздействию атмосферных осадков.</w:t>
      </w:r>
    </w:p>
    <w:p w14:paraId="64AF89AF" w14:textId="7076BF37" w:rsidR="00FD463E" w:rsidRPr="00FD463E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63E">
        <w:rPr>
          <w:rFonts w:ascii="Times New Roman" w:hAnsi="Times New Roman" w:cs="Times New Roman"/>
          <w:sz w:val="24"/>
          <w:szCs w:val="24"/>
        </w:rPr>
        <w:t>Размещение и крепление транспортной тары с упакованным аппаратом в транспортных средствах должны обеспечивать устойчивое положение и отсутствие возможности ее перемещения во время транспортирования.</w:t>
      </w:r>
    </w:p>
    <w:p w14:paraId="71A23728" w14:textId="1692A3BC" w:rsidR="00FD463E" w:rsidRDefault="00FD463E" w:rsidP="00FD46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17B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ВНИМАНИЕ!</w:t>
      </w:r>
      <w:r w:rsidRPr="00FD463E">
        <w:rPr>
          <w:rFonts w:ascii="Times New Roman" w:hAnsi="Times New Roman" w:cs="Times New Roman"/>
          <w:sz w:val="24"/>
          <w:szCs w:val="24"/>
        </w:rPr>
        <w:t xml:space="preserve"> Перед использованием изделия ВНИМАТЕЛЬНО изучите раздел «Меры безопасности» данного руководства.</w:t>
      </w:r>
    </w:p>
    <w:p w14:paraId="7D5E5A6E" w14:textId="210DB3CA" w:rsidR="001302FE" w:rsidRDefault="00E31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06EEA" w:rsidRPr="00B06EE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5B70076" wp14:editId="20ACE4D2">
            <wp:extent cx="4431665" cy="6287135"/>
            <wp:effectExtent l="0" t="0" r="6985" b="0"/>
            <wp:docPr id="254530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3035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62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2FE" w:rsidSect="00733B8D">
      <w:footerReference w:type="default" r:id="rId18"/>
      <w:pgSz w:w="8419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9BFED" w14:textId="77777777" w:rsidR="008C2DA9" w:rsidRDefault="008C2DA9" w:rsidP="00733B8D">
      <w:pPr>
        <w:spacing w:after="0" w:line="240" w:lineRule="auto"/>
      </w:pPr>
      <w:r>
        <w:separator/>
      </w:r>
    </w:p>
  </w:endnote>
  <w:endnote w:type="continuationSeparator" w:id="0">
    <w:p w14:paraId="63EC4035" w14:textId="77777777" w:rsidR="008C2DA9" w:rsidRDefault="008C2DA9" w:rsidP="0073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8452142"/>
      <w:docPartObj>
        <w:docPartGallery w:val="Page Numbers (Bottom of Page)"/>
        <w:docPartUnique/>
      </w:docPartObj>
    </w:sdtPr>
    <w:sdtEndPr/>
    <w:sdtContent>
      <w:p w14:paraId="50521DF2" w14:textId="0E705937" w:rsidR="00733B8D" w:rsidRDefault="00733B8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DB0A9" w14:textId="77777777" w:rsidR="00733B8D" w:rsidRDefault="00733B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68079" w14:textId="77777777" w:rsidR="008C2DA9" w:rsidRDefault="008C2DA9" w:rsidP="00733B8D">
      <w:pPr>
        <w:spacing w:after="0" w:line="240" w:lineRule="auto"/>
      </w:pPr>
      <w:r>
        <w:separator/>
      </w:r>
    </w:p>
  </w:footnote>
  <w:footnote w:type="continuationSeparator" w:id="0">
    <w:p w14:paraId="0A79B499" w14:textId="77777777" w:rsidR="008C2DA9" w:rsidRDefault="008C2DA9" w:rsidP="00733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0F29"/>
    <w:multiLevelType w:val="hybridMultilevel"/>
    <w:tmpl w:val="8DAA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C0C"/>
    <w:multiLevelType w:val="hybridMultilevel"/>
    <w:tmpl w:val="68F04E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6E5A20"/>
    <w:multiLevelType w:val="hybridMultilevel"/>
    <w:tmpl w:val="767A8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6426A"/>
    <w:multiLevelType w:val="multilevel"/>
    <w:tmpl w:val="D17C1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CA61FC"/>
    <w:multiLevelType w:val="hybridMultilevel"/>
    <w:tmpl w:val="81E46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12DA"/>
    <w:multiLevelType w:val="hybridMultilevel"/>
    <w:tmpl w:val="D078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29E3"/>
    <w:multiLevelType w:val="hybridMultilevel"/>
    <w:tmpl w:val="39AE13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B6C31"/>
    <w:multiLevelType w:val="hybridMultilevel"/>
    <w:tmpl w:val="B358B3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25424"/>
    <w:multiLevelType w:val="hybridMultilevel"/>
    <w:tmpl w:val="7014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62FD8"/>
    <w:multiLevelType w:val="hybridMultilevel"/>
    <w:tmpl w:val="416C1B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2676D"/>
    <w:multiLevelType w:val="hybridMultilevel"/>
    <w:tmpl w:val="81FAED6E"/>
    <w:lvl w:ilvl="0" w:tplc="3EF0E1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657E8"/>
    <w:multiLevelType w:val="hybridMultilevel"/>
    <w:tmpl w:val="333628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344E80"/>
    <w:multiLevelType w:val="hybridMultilevel"/>
    <w:tmpl w:val="D8DE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25DCA"/>
    <w:multiLevelType w:val="hybridMultilevel"/>
    <w:tmpl w:val="B1024C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FF59A9"/>
    <w:multiLevelType w:val="hybridMultilevel"/>
    <w:tmpl w:val="BE985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D76C4"/>
    <w:multiLevelType w:val="hybridMultilevel"/>
    <w:tmpl w:val="FF9A6F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DA61C7"/>
    <w:multiLevelType w:val="hybridMultilevel"/>
    <w:tmpl w:val="DB7A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63295"/>
    <w:multiLevelType w:val="hybridMultilevel"/>
    <w:tmpl w:val="E34679B2"/>
    <w:lvl w:ilvl="0" w:tplc="21C87A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A9B6711"/>
    <w:multiLevelType w:val="hybridMultilevel"/>
    <w:tmpl w:val="A590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97726"/>
    <w:multiLevelType w:val="hybridMultilevel"/>
    <w:tmpl w:val="6F8A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07300">
    <w:abstractNumId w:val="3"/>
  </w:num>
  <w:num w:numId="2" w16cid:durableId="1538854969">
    <w:abstractNumId w:val="0"/>
  </w:num>
  <w:num w:numId="3" w16cid:durableId="1900747576">
    <w:abstractNumId w:val="19"/>
  </w:num>
  <w:num w:numId="4" w16cid:durableId="889193137">
    <w:abstractNumId w:val="18"/>
  </w:num>
  <w:num w:numId="5" w16cid:durableId="1209143582">
    <w:abstractNumId w:val="16"/>
  </w:num>
  <w:num w:numId="6" w16cid:durableId="693186883">
    <w:abstractNumId w:val="8"/>
  </w:num>
  <w:num w:numId="7" w16cid:durableId="1914469995">
    <w:abstractNumId w:val="5"/>
  </w:num>
  <w:num w:numId="8" w16cid:durableId="914052425">
    <w:abstractNumId w:val="17"/>
  </w:num>
  <w:num w:numId="9" w16cid:durableId="1352875277">
    <w:abstractNumId w:val="15"/>
  </w:num>
  <w:num w:numId="10" w16cid:durableId="1570313087">
    <w:abstractNumId w:val="1"/>
  </w:num>
  <w:num w:numId="11" w16cid:durableId="1180663490">
    <w:abstractNumId w:val="9"/>
  </w:num>
  <w:num w:numId="12" w16cid:durableId="1972131212">
    <w:abstractNumId w:val="11"/>
  </w:num>
  <w:num w:numId="13" w16cid:durableId="722292340">
    <w:abstractNumId w:val="12"/>
  </w:num>
  <w:num w:numId="14" w16cid:durableId="1173305289">
    <w:abstractNumId w:val="14"/>
  </w:num>
  <w:num w:numId="15" w16cid:durableId="1742679583">
    <w:abstractNumId w:val="2"/>
  </w:num>
  <w:num w:numId="16" w16cid:durableId="430589484">
    <w:abstractNumId w:val="13"/>
  </w:num>
  <w:num w:numId="17" w16cid:durableId="9576732">
    <w:abstractNumId w:val="6"/>
  </w:num>
  <w:num w:numId="18" w16cid:durableId="2045667552">
    <w:abstractNumId w:val="7"/>
  </w:num>
  <w:num w:numId="19" w16cid:durableId="498931903">
    <w:abstractNumId w:val="4"/>
  </w:num>
  <w:num w:numId="20" w16cid:durableId="1593664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C9"/>
    <w:rsid w:val="000070E4"/>
    <w:rsid w:val="000150CA"/>
    <w:rsid w:val="000152AC"/>
    <w:rsid w:val="00053CC3"/>
    <w:rsid w:val="000644F2"/>
    <w:rsid w:val="000733F1"/>
    <w:rsid w:val="00075F2B"/>
    <w:rsid w:val="00082DB1"/>
    <w:rsid w:val="000918D7"/>
    <w:rsid w:val="000933EA"/>
    <w:rsid w:val="000B2DA9"/>
    <w:rsid w:val="000D6EBF"/>
    <w:rsid w:val="000E1750"/>
    <w:rsid w:val="000F29DF"/>
    <w:rsid w:val="00116D2F"/>
    <w:rsid w:val="001216B3"/>
    <w:rsid w:val="001302FE"/>
    <w:rsid w:val="001552F8"/>
    <w:rsid w:val="001D59E3"/>
    <w:rsid w:val="001E12CB"/>
    <w:rsid w:val="001E3E03"/>
    <w:rsid w:val="001F2489"/>
    <w:rsid w:val="00200919"/>
    <w:rsid w:val="00212A62"/>
    <w:rsid w:val="002145FB"/>
    <w:rsid w:val="00220F9F"/>
    <w:rsid w:val="00220FA2"/>
    <w:rsid w:val="002237B6"/>
    <w:rsid w:val="00237FD4"/>
    <w:rsid w:val="0024230F"/>
    <w:rsid w:val="00257F49"/>
    <w:rsid w:val="0027097C"/>
    <w:rsid w:val="002C3784"/>
    <w:rsid w:val="002D6048"/>
    <w:rsid w:val="002E7B59"/>
    <w:rsid w:val="003059D9"/>
    <w:rsid w:val="00312000"/>
    <w:rsid w:val="00324BF2"/>
    <w:rsid w:val="00332ED2"/>
    <w:rsid w:val="0034549E"/>
    <w:rsid w:val="00375B52"/>
    <w:rsid w:val="003B2A3A"/>
    <w:rsid w:val="003C7272"/>
    <w:rsid w:val="003D5DB7"/>
    <w:rsid w:val="00416711"/>
    <w:rsid w:val="00437ED8"/>
    <w:rsid w:val="0046265C"/>
    <w:rsid w:val="00462BAE"/>
    <w:rsid w:val="00463243"/>
    <w:rsid w:val="004761C6"/>
    <w:rsid w:val="00477C01"/>
    <w:rsid w:val="0049083B"/>
    <w:rsid w:val="00496415"/>
    <w:rsid w:val="004A0FBE"/>
    <w:rsid w:val="004B36AF"/>
    <w:rsid w:val="004C2E6A"/>
    <w:rsid w:val="004F1553"/>
    <w:rsid w:val="004F5A20"/>
    <w:rsid w:val="00515595"/>
    <w:rsid w:val="005258AF"/>
    <w:rsid w:val="00544955"/>
    <w:rsid w:val="00584A72"/>
    <w:rsid w:val="0059029C"/>
    <w:rsid w:val="005905D2"/>
    <w:rsid w:val="005973C9"/>
    <w:rsid w:val="005C1951"/>
    <w:rsid w:val="005F4DD8"/>
    <w:rsid w:val="00604B5E"/>
    <w:rsid w:val="00633EC7"/>
    <w:rsid w:val="00634E60"/>
    <w:rsid w:val="006363FA"/>
    <w:rsid w:val="00637998"/>
    <w:rsid w:val="00671056"/>
    <w:rsid w:val="00671736"/>
    <w:rsid w:val="006828F4"/>
    <w:rsid w:val="00697C2C"/>
    <w:rsid w:val="006A6B30"/>
    <w:rsid w:val="006B0823"/>
    <w:rsid w:val="006B2353"/>
    <w:rsid w:val="006D3AC0"/>
    <w:rsid w:val="006D7AA4"/>
    <w:rsid w:val="006F2FAD"/>
    <w:rsid w:val="006F75CE"/>
    <w:rsid w:val="00700F08"/>
    <w:rsid w:val="007017E4"/>
    <w:rsid w:val="00701D8F"/>
    <w:rsid w:val="00715E06"/>
    <w:rsid w:val="00727420"/>
    <w:rsid w:val="0073204C"/>
    <w:rsid w:val="00733B8D"/>
    <w:rsid w:val="00734818"/>
    <w:rsid w:val="0074145D"/>
    <w:rsid w:val="00755E96"/>
    <w:rsid w:val="00756C6D"/>
    <w:rsid w:val="0079648A"/>
    <w:rsid w:val="007A0967"/>
    <w:rsid w:val="007B4572"/>
    <w:rsid w:val="007E20CF"/>
    <w:rsid w:val="007F2AAE"/>
    <w:rsid w:val="007F514D"/>
    <w:rsid w:val="0080234A"/>
    <w:rsid w:val="00806E73"/>
    <w:rsid w:val="00807AA2"/>
    <w:rsid w:val="00813C58"/>
    <w:rsid w:val="008314E2"/>
    <w:rsid w:val="00836892"/>
    <w:rsid w:val="008415E3"/>
    <w:rsid w:val="008534E0"/>
    <w:rsid w:val="00855E85"/>
    <w:rsid w:val="008C2DA9"/>
    <w:rsid w:val="008D2FB7"/>
    <w:rsid w:val="00907902"/>
    <w:rsid w:val="00910270"/>
    <w:rsid w:val="00912F0F"/>
    <w:rsid w:val="00920006"/>
    <w:rsid w:val="00931690"/>
    <w:rsid w:val="00934452"/>
    <w:rsid w:val="009350BD"/>
    <w:rsid w:val="00940608"/>
    <w:rsid w:val="00952740"/>
    <w:rsid w:val="00961D92"/>
    <w:rsid w:val="00970BB1"/>
    <w:rsid w:val="00972512"/>
    <w:rsid w:val="00983664"/>
    <w:rsid w:val="009B381C"/>
    <w:rsid w:val="00A00679"/>
    <w:rsid w:val="00A02C60"/>
    <w:rsid w:val="00A07583"/>
    <w:rsid w:val="00A33CFA"/>
    <w:rsid w:val="00A6334F"/>
    <w:rsid w:val="00A80747"/>
    <w:rsid w:val="00A87BB8"/>
    <w:rsid w:val="00AB3939"/>
    <w:rsid w:val="00AB7B96"/>
    <w:rsid w:val="00AC4615"/>
    <w:rsid w:val="00AC6357"/>
    <w:rsid w:val="00AD3CEA"/>
    <w:rsid w:val="00AE33AF"/>
    <w:rsid w:val="00AE47D6"/>
    <w:rsid w:val="00AF79A4"/>
    <w:rsid w:val="00B06EEA"/>
    <w:rsid w:val="00B402B9"/>
    <w:rsid w:val="00B510CA"/>
    <w:rsid w:val="00B53263"/>
    <w:rsid w:val="00B53344"/>
    <w:rsid w:val="00B629B8"/>
    <w:rsid w:val="00B7062E"/>
    <w:rsid w:val="00B722E9"/>
    <w:rsid w:val="00B732E9"/>
    <w:rsid w:val="00BA002F"/>
    <w:rsid w:val="00BA01F0"/>
    <w:rsid w:val="00BB2909"/>
    <w:rsid w:val="00BB40CA"/>
    <w:rsid w:val="00BC3F6D"/>
    <w:rsid w:val="00BE32EE"/>
    <w:rsid w:val="00C00924"/>
    <w:rsid w:val="00C03495"/>
    <w:rsid w:val="00C12972"/>
    <w:rsid w:val="00C36BC7"/>
    <w:rsid w:val="00C443C4"/>
    <w:rsid w:val="00C53C9C"/>
    <w:rsid w:val="00C76074"/>
    <w:rsid w:val="00CD5060"/>
    <w:rsid w:val="00CD5DB4"/>
    <w:rsid w:val="00CF1AC8"/>
    <w:rsid w:val="00D0204A"/>
    <w:rsid w:val="00D1674F"/>
    <w:rsid w:val="00D30799"/>
    <w:rsid w:val="00D33B70"/>
    <w:rsid w:val="00D376C4"/>
    <w:rsid w:val="00D417B3"/>
    <w:rsid w:val="00D4675A"/>
    <w:rsid w:val="00D6295C"/>
    <w:rsid w:val="00D942EF"/>
    <w:rsid w:val="00D94398"/>
    <w:rsid w:val="00D94F1B"/>
    <w:rsid w:val="00DB622D"/>
    <w:rsid w:val="00DC7206"/>
    <w:rsid w:val="00DE1315"/>
    <w:rsid w:val="00DE3A3A"/>
    <w:rsid w:val="00DF2068"/>
    <w:rsid w:val="00DF3428"/>
    <w:rsid w:val="00E0504E"/>
    <w:rsid w:val="00E05345"/>
    <w:rsid w:val="00E06C7A"/>
    <w:rsid w:val="00E2400D"/>
    <w:rsid w:val="00E314D0"/>
    <w:rsid w:val="00E3166B"/>
    <w:rsid w:val="00E44B0A"/>
    <w:rsid w:val="00E5740F"/>
    <w:rsid w:val="00E711A9"/>
    <w:rsid w:val="00EA480F"/>
    <w:rsid w:val="00EF1AC0"/>
    <w:rsid w:val="00EF6E48"/>
    <w:rsid w:val="00F31627"/>
    <w:rsid w:val="00F56034"/>
    <w:rsid w:val="00F5614E"/>
    <w:rsid w:val="00F73979"/>
    <w:rsid w:val="00F74CC3"/>
    <w:rsid w:val="00FD463E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A8A5"/>
  <w15:chartTrackingRefBased/>
  <w15:docId w15:val="{E29876E6-D3EE-4F66-9B40-72C6B58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6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D0"/>
    <w:pPr>
      <w:ind w:left="720"/>
      <w:contextualSpacing/>
    </w:pPr>
  </w:style>
  <w:style w:type="table" w:styleId="a4">
    <w:name w:val="Table Grid"/>
    <w:basedOn w:val="a1"/>
    <w:uiPriority w:val="39"/>
    <w:rsid w:val="006B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2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733B8D"/>
    <w:pPr>
      <w:outlineLvl w:val="9"/>
    </w:pPr>
    <w:rPr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733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3B8D"/>
  </w:style>
  <w:style w:type="paragraph" w:styleId="a8">
    <w:name w:val="footer"/>
    <w:basedOn w:val="a"/>
    <w:link w:val="a9"/>
    <w:uiPriority w:val="99"/>
    <w:unhideWhenUsed/>
    <w:rsid w:val="00733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3B8D"/>
  </w:style>
  <w:style w:type="character" w:customStyle="1" w:styleId="20">
    <w:name w:val="Заголовок 2 Знак"/>
    <w:basedOn w:val="a0"/>
    <w:link w:val="2"/>
    <w:uiPriority w:val="9"/>
    <w:rsid w:val="002D60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D604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D6048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2D6048"/>
    <w:rPr>
      <w:color w:val="0563C1" w:themeColor="hyperlink"/>
      <w:u w:val="single"/>
    </w:rPr>
  </w:style>
  <w:style w:type="paragraph" w:styleId="ab">
    <w:name w:val="No Spacing"/>
    <w:uiPriority w:val="1"/>
    <w:qFormat/>
    <w:rsid w:val="00B06EEA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B06E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0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8338-BECE-469F-B775-DCCCF5E3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17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Дворянчиков Дмитрий Викторович</dc:creator>
  <cp:keywords/>
  <dc:description/>
  <cp:lastModifiedBy>Матушкина Виктория Сергеевна</cp:lastModifiedBy>
  <cp:revision>120</cp:revision>
  <cp:lastPrinted>2023-12-21T07:14:00Z</cp:lastPrinted>
  <dcterms:created xsi:type="dcterms:W3CDTF">2023-04-28T01:08:00Z</dcterms:created>
  <dcterms:modified xsi:type="dcterms:W3CDTF">2024-11-14T04:23:00Z</dcterms:modified>
</cp:coreProperties>
</file>